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81A5" w14:textId="77777777" w:rsidR="00FD2DC5" w:rsidRPr="00FD2DC5" w:rsidRDefault="00FD2DC5" w:rsidP="00FD2DC5">
      <w:pPr>
        <w:tabs>
          <w:tab w:val="left" w:pos="5529"/>
        </w:tabs>
        <w:jc w:val="both"/>
        <w:rPr>
          <w:rFonts w:ascii="Arial" w:eastAsia="Times New Roman" w:hAnsi="Arial" w:cs="Arial"/>
          <w:sz w:val="20"/>
          <w:szCs w:val="20"/>
          <w:lang w:eastAsia="ru-RU"/>
        </w:rPr>
      </w:pPr>
      <w:r w:rsidRPr="00FD2DC5">
        <w:rPr>
          <w:sz w:val="20"/>
          <w:lang w:bidi="en-US"/>
        </w:rPr>
        <w:t>«[day]» [month] [year]</w:t>
      </w:r>
      <w:r w:rsidRPr="00FD2DC5">
        <w:rPr>
          <w:sz w:val="20"/>
          <w:lang w:bidi="en-US"/>
        </w:rPr>
        <w:tab/>
        <w:t>To Evrofinance Mosnarbank</w:t>
      </w:r>
    </w:p>
    <w:p w14:paraId="2B3F87EF" w14:textId="77777777" w:rsidR="00FD2DC5" w:rsidRPr="00FD2DC5" w:rsidRDefault="00FD2DC5" w:rsidP="00FD2DC5">
      <w:pPr>
        <w:spacing w:before="840"/>
        <w:jc w:val="center"/>
        <w:rPr>
          <w:rFonts w:ascii="Arial" w:eastAsia="Times New Roman" w:hAnsi="Arial" w:cs="Arial"/>
          <w:sz w:val="20"/>
          <w:szCs w:val="20"/>
          <w:lang w:eastAsia="ru-RU"/>
        </w:rPr>
      </w:pPr>
      <w:r w:rsidRPr="00FD2DC5">
        <w:rPr>
          <w:b/>
          <w:sz w:val="20"/>
          <w:lang w:bidi="en-US"/>
        </w:rPr>
        <w:t>APPLICATION FOR ADMISSION OF DFA TO ISSUSANCE</w:t>
      </w:r>
    </w:p>
    <w:p w14:paraId="3F4EB25E" w14:textId="77777777" w:rsidR="00FD2DC5" w:rsidRDefault="00FD2DC5" w:rsidP="00FD2DC5">
      <w:pPr>
        <w:spacing w:before="240" w:after="360"/>
        <w:ind w:firstLine="709"/>
        <w:jc w:val="both"/>
        <w:rPr>
          <w:rFonts w:ascii="Arial" w:eastAsia="Times New Roman" w:hAnsi="Arial" w:cs="Arial"/>
          <w:color w:val="000000"/>
          <w:sz w:val="20"/>
          <w:szCs w:val="20"/>
          <w:lang w:eastAsia="ru-RU"/>
        </w:rPr>
      </w:pPr>
      <w:r w:rsidRPr="00FD2DC5">
        <w:rPr>
          <w:sz w:val="20"/>
          <w:lang w:bidi="en-US"/>
        </w:rPr>
        <w:t>By submitting this application for admission of the DFA to issuance (the "Application"),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76"/>
        <w:gridCol w:w="758"/>
        <w:gridCol w:w="8560"/>
      </w:tblGrid>
      <w:tr w:rsidR="00FD2DC5" w14:paraId="32A3CF00" w14:textId="77777777" w:rsidTr="00FD2DC5">
        <w:tc>
          <w:tcPr>
            <w:tcW w:w="170" w:type="dxa"/>
            <w:vAlign w:val="center"/>
          </w:tcPr>
          <w:p w14:paraId="491D921F" w14:textId="77777777" w:rsidR="00FD2DC5" w:rsidRPr="002F1A32" w:rsidRDefault="002F1A32" w:rsidP="00FD2DC5">
            <w:pPr>
              <w:rPr>
                <w:rFonts w:ascii="Arial" w:eastAsia="Times New Roman" w:hAnsi="Arial" w:cs="Arial"/>
                <w:sz w:val="16"/>
                <w:szCs w:val="20"/>
                <w:lang w:eastAsia="ru-RU"/>
              </w:rPr>
            </w:pPr>
            <w:r w:rsidRPr="002F1A32">
              <w:rPr>
                <w:rStyle w:val="a6"/>
                <w:sz w:val="16"/>
                <w:vertAlign w:val="baseline"/>
                <w:lang w:bidi="en-US"/>
              </w:rPr>
              <w:footnoteReference w:id="1"/>
            </w:r>
          </w:p>
        </w:tc>
        <w:tc>
          <w:tcPr>
            <w:tcW w:w="9524" w:type="dxa"/>
            <w:gridSpan w:val="2"/>
            <w:tcBorders>
              <w:bottom w:val="single" w:sz="4" w:space="0" w:color="auto"/>
            </w:tcBorders>
            <w:vAlign w:val="center"/>
          </w:tcPr>
          <w:p w14:paraId="0E7B7E2A" w14:textId="77777777" w:rsidR="00FD2DC5" w:rsidRDefault="00FD2DC5" w:rsidP="00FD2DC5">
            <w:pPr>
              <w:rPr>
                <w:rFonts w:ascii="Arial" w:eastAsia="Times New Roman" w:hAnsi="Arial" w:cs="Arial"/>
                <w:sz w:val="20"/>
                <w:szCs w:val="20"/>
                <w:lang w:eastAsia="ru-RU"/>
              </w:rPr>
            </w:pPr>
          </w:p>
        </w:tc>
      </w:tr>
      <w:tr w:rsidR="00FD2DC5" w14:paraId="7FDDDF0C" w14:textId="77777777" w:rsidTr="00FD2DC5">
        <w:trPr>
          <w:trHeight w:val="283"/>
        </w:trPr>
        <w:tc>
          <w:tcPr>
            <w:tcW w:w="170" w:type="dxa"/>
            <w:vAlign w:val="center"/>
          </w:tcPr>
          <w:p w14:paraId="51490040" w14:textId="77777777" w:rsidR="00FD2DC5" w:rsidRPr="00FD2DC5" w:rsidRDefault="00FD2DC5" w:rsidP="00FD2DC5">
            <w:pPr>
              <w:rPr>
                <w:rFonts w:ascii="Arial" w:eastAsia="Times New Roman" w:hAnsi="Arial" w:cs="Arial"/>
                <w:sz w:val="16"/>
                <w:szCs w:val="20"/>
                <w:lang w:eastAsia="ru-RU"/>
              </w:rPr>
            </w:pPr>
          </w:p>
        </w:tc>
        <w:tc>
          <w:tcPr>
            <w:tcW w:w="9524" w:type="dxa"/>
            <w:gridSpan w:val="2"/>
            <w:tcBorders>
              <w:top w:val="single" w:sz="4" w:space="0" w:color="auto"/>
            </w:tcBorders>
            <w:vAlign w:val="center"/>
          </w:tcPr>
          <w:p w14:paraId="789B7B80" w14:textId="77777777" w:rsidR="00FD2DC5" w:rsidRDefault="00FD2DC5" w:rsidP="00FD2DC5">
            <w:pPr>
              <w:jc w:val="center"/>
              <w:rPr>
                <w:rFonts w:ascii="Arial" w:eastAsia="Times New Roman" w:hAnsi="Arial" w:cs="Arial"/>
                <w:sz w:val="20"/>
                <w:szCs w:val="20"/>
                <w:lang w:eastAsia="ru-RU"/>
              </w:rPr>
            </w:pPr>
            <w:r w:rsidRPr="00FD2DC5">
              <w:rPr>
                <w:i/>
                <w:sz w:val="20"/>
                <w:lang w:bidi="en-US"/>
              </w:rPr>
              <w:t>(full name of the legal entity)</w:t>
            </w:r>
          </w:p>
        </w:tc>
      </w:tr>
      <w:tr w:rsidR="00FD2DC5" w14:paraId="7FBA1D99" w14:textId="77777777" w:rsidTr="00FD2DC5">
        <w:trPr>
          <w:trHeight w:val="283"/>
        </w:trPr>
        <w:tc>
          <w:tcPr>
            <w:tcW w:w="737" w:type="dxa"/>
            <w:gridSpan w:val="2"/>
            <w:vAlign w:val="bottom"/>
          </w:tcPr>
          <w:p w14:paraId="7DC2D1CE" w14:textId="77777777" w:rsidR="00FD2DC5" w:rsidRPr="00FD2DC5" w:rsidRDefault="00FD2DC5" w:rsidP="00FD2DC5">
            <w:pPr>
              <w:rPr>
                <w:rFonts w:ascii="Arial" w:eastAsia="Times New Roman" w:hAnsi="Arial" w:cs="Arial"/>
                <w:color w:val="000000"/>
                <w:sz w:val="20"/>
                <w:szCs w:val="20"/>
                <w:lang w:eastAsia="ru-RU"/>
              </w:rPr>
            </w:pPr>
          </w:p>
        </w:tc>
        <w:tc>
          <w:tcPr>
            <w:tcW w:w="8957" w:type="dxa"/>
            <w:vAlign w:val="center"/>
          </w:tcPr>
          <w:p w14:paraId="35F7D52E" w14:textId="77777777" w:rsidR="00FD2DC5" w:rsidRDefault="00FD2DC5" w:rsidP="00FD2DC5">
            <w:pPr>
              <w:rPr>
                <w:rFonts w:ascii="Arial" w:eastAsia="Times New Roman" w:hAnsi="Arial" w:cs="Arial"/>
                <w:sz w:val="20"/>
                <w:szCs w:val="20"/>
                <w:lang w:eastAsia="ru-RU"/>
              </w:rPr>
            </w:pPr>
          </w:p>
        </w:tc>
      </w:tr>
      <w:tr w:rsidR="00FD2DC5" w14:paraId="04ECDC16" w14:textId="77777777" w:rsidTr="00FD2DC5">
        <w:trPr>
          <w:trHeight w:val="340"/>
        </w:trPr>
        <w:tc>
          <w:tcPr>
            <w:tcW w:w="737" w:type="dxa"/>
            <w:gridSpan w:val="2"/>
            <w:vAlign w:val="center"/>
          </w:tcPr>
          <w:p w14:paraId="220E7942" w14:textId="77777777" w:rsidR="00FD2DC5" w:rsidRPr="00FD2DC5" w:rsidRDefault="00FD2DC5" w:rsidP="00FD2DC5">
            <w:pPr>
              <w:rPr>
                <w:rFonts w:ascii="Arial" w:eastAsia="Times New Roman" w:hAnsi="Arial" w:cs="Arial"/>
                <w:sz w:val="16"/>
                <w:szCs w:val="20"/>
                <w:lang w:eastAsia="ru-RU"/>
              </w:rPr>
            </w:pPr>
            <w:r w:rsidRPr="00FD2DC5">
              <w:rPr>
                <w:sz w:val="20"/>
                <w:lang w:bidi="en-US"/>
              </w:rPr>
              <w:t>OGRN (Primary State Registration Number):</w:t>
            </w:r>
          </w:p>
        </w:tc>
        <w:tc>
          <w:tcPr>
            <w:tcW w:w="8957" w:type="dxa"/>
            <w:vAlign w:val="center"/>
          </w:tcPr>
          <w:p w14:paraId="204EAA6D" w14:textId="77777777" w:rsidR="00FD2DC5" w:rsidRDefault="00FD2DC5" w:rsidP="00FD2DC5">
            <w:pPr>
              <w:rPr>
                <w:rFonts w:ascii="Arial" w:eastAsia="Times New Roman" w:hAnsi="Arial" w:cs="Arial"/>
                <w:sz w:val="20"/>
                <w:szCs w:val="20"/>
                <w:lang w:eastAsia="ru-RU"/>
              </w:rPr>
            </w:pPr>
          </w:p>
        </w:tc>
      </w:tr>
      <w:tr w:rsidR="00FD2DC5" w14:paraId="1EC82900" w14:textId="77777777" w:rsidTr="00FD2DC5">
        <w:trPr>
          <w:trHeight w:val="340"/>
        </w:trPr>
        <w:tc>
          <w:tcPr>
            <w:tcW w:w="737" w:type="dxa"/>
            <w:gridSpan w:val="2"/>
            <w:vAlign w:val="center"/>
          </w:tcPr>
          <w:p w14:paraId="0DC3EC38" w14:textId="77777777" w:rsidR="00FD2DC5" w:rsidRPr="00FD2DC5" w:rsidRDefault="00FD2DC5" w:rsidP="00FD2DC5">
            <w:pPr>
              <w:rPr>
                <w:rFonts w:ascii="Arial" w:eastAsia="Times New Roman" w:hAnsi="Arial" w:cs="Arial"/>
                <w:sz w:val="16"/>
                <w:szCs w:val="20"/>
                <w:lang w:eastAsia="ru-RU"/>
              </w:rPr>
            </w:pPr>
            <w:r w:rsidRPr="00FD2DC5">
              <w:rPr>
                <w:sz w:val="20"/>
                <w:lang w:bidi="en-US"/>
              </w:rPr>
              <w:t>INN (Taxpayer Identification Number):</w:t>
            </w:r>
          </w:p>
        </w:tc>
        <w:tc>
          <w:tcPr>
            <w:tcW w:w="8957" w:type="dxa"/>
            <w:vAlign w:val="center"/>
          </w:tcPr>
          <w:p w14:paraId="3049EAF9" w14:textId="77777777" w:rsidR="00FD2DC5" w:rsidRDefault="00FD2DC5" w:rsidP="00FD2DC5">
            <w:pPr>
              <w:rPr>
                <w:rFonts w:ascii="Arial" w:eastAsia="Times New Roman" w:hAnsi="Arial" w:cs="Arial"/>
                <w:sz w:val="20"/>
                <w:szCs w:val="20"/>
                <w:lang w:eastAsia="ru-RU"/>
              </w:rPr>
            </w:pPr>
          </w:p>
        </w:tc>
      </w:tr>
      <w:tr w:rsidR="00FD2DC5" w14:paraId="5437B03D" w14:textId="77777777" w:rsidTr="00FD2DC5">
        <w:trPr>
          <w:trHeight w:val="454"/>
        </w:trPr>
        <w:tc>
          <w:tcPr>
            <w:tcW w:w="170" w:type="dxa"/>
            <w:vAlign w:val="center"/>
          </w:tcPr>
          <w:p w14:paraId="7FD9B6F8" w14:textId="77777777" w:rsidR="00FD2DC5" w:rsidRPr="00FD2DC5" w:rsidRDefault="00FD2DC5" w:rsidP="00FD2DC5">
            <w:pPr>
              <w:rPr>
                <w:rFonts w:ascii="Arial" w:eastAsia="Times New Roman" w:hAnsi="Arial" w:cs="Arial"/>
                <w:color w:val="000000"/>
                <w:sz w:val="16"/>
                <w:szCs w:val="20"/>
                <w:lang w:eastAsia="ru-RU"/>
              </w:rPr>
            </w:pPr>
          </w:p>
        </w:tc>
        <w:tc>
          <w:tcPr>
            <w:tcW w:w="9524" w:type="dxa"/>
            <w:gridSpan w:val="2"/>
            <w:vAlign w:val="center"/>
          </w:tcPr>
          <w:p w14:paraId="5E4D3D5B" w14:textId="77777777" w:rsidR="00FD2DC5" w:rsidRDefault="00FD2DC5" w:rsidP="00FD2DC5">
            <w:pPr>
              <w:rPr>
                <w:rFonts w:ascii="Arial" w:eastAsia="Times New Roman" w:hAnsi="Arial" w:cs="Arial"/>
                <w:sz w:val="20"/>
                <w:szCs w:val="20"/>
                <w:lang w:eastAsia="ru-RU"/>
              </w:rPr>
            </w:pPr>
          </w:p>
        </w:tc>
      </w:tr>
      <w:tr w:rsidR="00FD2DC5" w14:paraId="40946526" w14:textId="77777777" w:rsidTr="00FD2DC5">
        <w:tc>
          <w:tcPr>
            <w:tcW w:w="170" w:type="dxa"/>
            <w:vAlign w:val="center"/>
          </w:tcPr>
          <w:p w14:paraId="7770E860" w14:textId="77777777" w:rsidR="00FD2DC5" w:rsidRPr="002F1A32" w:rsidRDefault="002F1A32" w:rsidP="00FD2DC5">
            <w:pPr>
              <w:rPr>
                <w:rFonts w:ascii="Arial" w:eastAsia="Times New Roman" w:hAnsi="Arial" w:cs="Arial"/>
                <w:color w:val="000000"/>
                <w:sz w:val="16"/>
                <w:szCs w:val="20"/>
                <w:lang w:eastAsia="ru-RU"/>
              </w:rPr>
            </w:pPr>
            <w:r w:rsidRPr="002F1A32">
              <w:rPr>
                <w:rStyle w:val="a6"/>
                <w:sz w:val="16"/>
                <w:vertAlign w:val="baseline"/>
                <w:lang w:bidi="en-US"/>
              </w:rPr>
              <w:footnoteReference w:id="2"/>
            </w:r>
          </w:p>
        </w:tc>
        <w:tc>
          <w:tcPr>
            <w:tcW w:w="9524" w:type="dxa"/>
            <w:gridSpan w:val="2"/>
            <w:tcBorders>
              <w:bottom w:val="single" w:sz="4" w:space="0" w:color="auto"/>
            </w:tcBorders>
            <w:vAlign w:val="center"/>
          </w:tcPr>
          <w:p w14:paraId="418FB15F" w14:textId="77777777" w:rsidR="00FD2DC5" w:rsidRDefault="00FD2DC5" w:rsidP="00FD2DC5">
            <w:pPr>
              <w:rPr>
                <w:rFonts w:ascii="Arial" w:eastAsia="Times New Roman" w:hAnsi="Arial" w:cs="Arial"/>
                <w:sz w:val="20"/>
                <w:szCs w:val="20"/>
                <w:lang w:eastAsia="ru-RU"/>
              </w:rPr>
            </w:pPr>
          </w:p>
        </w:tc>
      </w:tr>
      <w:tr w:rsidR="00FD2DC5" w14:paraId="71070139" w14:textId="77777777" w:rsidTr="002F1A32">
        <w:trPr>
          <w:trHeight w:val="283"/>
        </w:trPr>
        <w:tc>
          <w:tcPr>
            <w:tcW w:w="170" w:type="dxa"/>
            <w:vAlign w:val="center"/>
          </w:tcPr>
          <w:p w14:paraId="17F94244" w14:textId="77777777" w:rsidR="00FD2DC5" w:rsidRPr="00FD2DC5" w:rsidRDefault="00FD2DC5" w:rsidP="00FD2DC5">
            <w:pPr>
              <w:rPr>
                <w:rFonts w:ascii="Arial" w:eastAsia="Times New Roman" w:hAnsi="Arial" w:cs="Arial"/>
                <w:color w:val="000000"/>
                <w:sz w:val="20"/>
                <w:szCs w:val="20"/>
                <w:lang w:eastAsia="ru-RU"/>
              </w:rPr>
            </w:pPr>
          </w:p>
        </w:tc>
        <w:tc>
          <w:tcPr>
            <w:tcW w:w="9524" w:type="dxa"/>
            <w:gridSpan w:val="2"/>
            <w:tcBorders>
              <w:top w:val="single" w:sz="4" w:space="0" w:color="auto"/>
            </w:tcBorders>
            <w:vAlign w:val="center"/>
          </w:tcPr>
          <w:p w14:paraId="506FEDEA" w14:textId="77777777" w:rsidR="00FD2DC5" w:rsidRDefault="00FD2DC5" w:rsidP="00FD2DC5">
            <w:pPr>
              <w:jc w:val="center"/>
              <w:rPr>
                <w:rFonts w:ascii="Arial" w:eastAsia="Times New Roman" w:hAnsi="Arial" w:cs="Arial"/>
                <w:sz w:val="20"/>
                <w:szCs w:val="20"/>
                <w:lang w:eastAsia="ru-RU"/>
              </w:rPr>
            </w:pPr>
            <w:r w:rsidRPr="00FD2DC5">
              <w:rPr>
                <w:i/>
                <w:sz w:val="20"/>
                <w:lang w:bidi="en-US"/>
              </w:rPr>
              <w:t>(Full name)</w:t>
            </w:r>
          </w:p>
        </w:tc>
      </w:tr>
    </w:tbl>
    <w:p w14:paraId="34C6D208" w14:textId="77777777" w:rsidR="00FD2DC5" w:rsidRPr="00FD2DC5" w:rsidRDefault="00FD2DC5" w:rsidP="00FD2DC5">
      <w:pPr>
        <w:spacing w:before="120"/>
        <w:jc w:val="both"/>
        <w:rPr>
          <w:rFonts w:ascii="Arial" w:eastAsia="Times New Roman" w:hAnsi="Arial" w:cs="Arial"/>
          <w:sz w:val="20"/>
          <w:szCs w:val="20"/>
          <w:lang w:eastAsia="ru-RU"/>
        </w:rPr>
      </w:pPr>
      <w:r w:rsidRPr="00FD2DC5">
        <w:rPr>
          <w:sz w:val="20"/>
          <w:lang w:bidi="en-US"/>
        </w:rPr>
        <w:t>[registered] as an individual entrepreneur,</w:t>
      </w:r>
    </w:p>
    <w:p w14:paraId="4A744D27" w14:textId="77777777" w:rsidR="00FD2DC5" w:rsidRPr="00FD2DC5" w:rsidRDefault="00FD2DC5" w:rsidP="002F1A32">
      <w:pPr>
        <w:spacing w:line="276" w:lineRule="auto"/>
        <w:jc w:val="both"/>
        <w:rPr>
          <w:rFonts w:ascii="Arial" w:eastAsia="Times New Roman" w:hAnsi="Arial" w:cs="Arial"/>
          <w:sz w:val="20"/>
          <w:szCs w:val="20"/>
          <w:lang w:eastAsia="ru-RU"/>
        </w:rPr>
      </w:pPr>
      <w:r w:rsidRPr="00FD2DC5">
        <w:rPr>
          <w:sz w:val="20"/>
          <w:lang w:bidi="en-US"/>
        </w:rPr>
        <w:t>OGRNIP (Primary State Registration Number of Individual Entrepreneur):</w:t>
      </w:r>
    </w:p>
    <w:p w14:paraId="6AC0BF9C" w14:textId="77777777" w:rsidR="00FD2DC5" w:rsidRPr="00FD2DC5" w:rsidRDefault="00FD2DC5" w:rsidP="002F1A32">
      <w:pPr>
        <w:numPr>
          <w:ilvl w:val="0"/>
          <w:numId w:val="1"/>
        </w:numPr>
        <w:spacing w:before="480" w:line="276" w:lineRule="auto"/>
        <w:ind w:left="709" w:hanging="709"/>
        <w:jc w:val="both"/>
        <w:rPr>
          <w:rFonts w:ascii="Arial" w:eastAsia="Times New Roman" w:hAnsi="Arial" w:cs="Arial"/>
          <w:color w:val="000000"/>
          <w:sz w:val="20"/>
          <w:szCs w:val="20"/>
          <w:lang w:eastAsia="ru-RU"/>
        </w:rPr>
      </w:pPr>
      <w:r w:rsidRPr="00FD2DC5">
        <w:rPr>
          <w:sz w:val="20"/>
          <w:lang w:bidi="en-US"/>
        </w:rPr>
        <w:t>Requests admission of the DFA to issuance in the IS based on the DFA Issuance Decision dated [date of signing the Issuance Decision];</w:t>
      </w:r>
    </w:p>
    <w:p w14:paraId="7F83B9D5" w14:textId="77777777" w:rsidR="00FD2DC5" w:rsidRPr="00FD2DC5" w:rsidRDefault="00FD2DC5" w:rsidP="002F1A32">
      <w:pPr>
        <w:numPr>
          <w:ilvl w:val="0"/>
          <w:numId w:val="1"/>
        </w:numPr>
        <w:spacing w:before="360" w:line="276" w:lineRule="auto"/>
        <w:ind w:left="709" w:hanging="709"/>
        <w:jc w:val="both"/>
        <w:rPr>
          <w:rFonts w:ascii="Arial" w:eastAsia="Times New Roman" w:hAnsi="Arial" w:cs="Arial"/>
          <w:color w:val="000000"/>
          <w:sz w:val="20"/>
          <w:szCs w:val="20"/>
          <w:lang w:eastAsia="ru-RU"/>
        </w:rPr>
      </w:pPr>
      <w:r w:rsidRPr="00FD2DC5">
        <w:rPr>
          <w:sz w:val="20"/>
          <w:lang w:bidi="en-US"/>
        </w:rPr>
        <w:t>Confirms the accuracy of the information contained in the documents attached to the Application.</w:t>
      </w:r>
    </w:p>
    <w:p w14:paraId="7B7D0B60" w14:textId="77777777" w:rsidR="00FD2DC5" w:rsidRPr="00FD2DC5" w:rsidRDefault="00FD2DC5" w:rsidP="002F1A32">
      <w:pPr>
        <w:spacing w:before="360" w:line="276" w:lineRule="auto"/>
        <w:jc w:val="both"/>
        <w:rPr>
          <w:rFonts w:ascii="Arial" w:eastAsia="Times New Roman" w:hAnsi="Arial" w:cs="Arial"/>
          <w:sz w:val="20"/>
          <w:szCs w:val="20"/>
          <w:lang w:eastAsia="ru-RU"/>
        </w:rPr>
      </w:pPr>
      <w:r w:rsidRPr="00FD2DC5">
        <w:rPr>
          <w:sz w:val="20"/>
          <w:lang w:bidi="en-US"/>
        </w:rPr>
        <w:t>All capitalized terms used in the text of the Application and whose content is not disclosed in the Application shall have the meanings provided by the Rules of the information system of Evrofinance Mosnarbank, where digital financial assets are issued.</w:t>
      </w:r>
    </w:p>
    <w:p w14:paraId="072A4A67" w14:textId="77777777" w:rsidR="00FD2DC5" w:rsidRPr="00FD2DC5" w:rsidRDefault="00FD2DC5" w:rsidP="002F1A32">
      <w:pPr>
        <w:spacing w:line="276" w:lineRule="auto"/>
        <w:jc w:val="both"/>
        <w:rPr>
          <w:rFonts w:ascii="Arial" w:hAnsi="Arial" w:cs="Arial"/>
        </w:rPr>
      </w:pPr>
    </w:p>
    <w:sectPr w:rsidR="00FD2DC5" w:rsidRPr="00FD2DC5" w:rsidSect="00B675E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89DD" w14:textId="77777777" w:rsidR="00B675E5" w:rsidRDefault="00B675E5" w:rsidP="002F1A32">
      <w:r>
        <w:separator/>
      </w:r>
    </w:p>
  </w:endnote>
  <w:endnote w:type="continuationSeparator" w:id="0">
    <w:p w14:paraId="1874C6D1" w14:textId="77777777" w:rsidR="00B675E5" w:rsidRDefault="00B675E5" w:rsidP="002F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493E" w14:textId="77777777" w:rsidR="00B675E5" w:rsidRDefault="00B675E5" w:rsidP="002F1A32">
      <w:r>
        <w:separator/>
      </w:r>
    </w:p>
  </w:footnote>
  <w:footnote w:type="continuationSeparator" w:id="0">
    <w:p w14:paraId="65D94052" w14:textId="77777777" w:rsidR="00B675E5" w:rsidRDefault="00B675E5" w:rsidP="002F1A32">
      <w:r>
        <w:continuationSeparator/>
      </w:r>
    </w:p>
  </w:footnote>
  <w:footnote w:id="1">
    <w:p w14:paraId="68170C0C" w14:textId="77777777" w:rsidR="002F1A32" w:rsidRPr="002F1A32" w:rsidRDefault="002F1A32">
      <w:pPr>
        <w:pStyle w:val="a4"/>
        <w:rPr>
          <w:rFonts w:cs="Times New Roman"/>
        </w:rPr>
      </w:pPr>
      <w:r>
        <w:rPr>
          <w:rStyle w:val="a6"/>
          <w:lang w:bidi="en-US"/>
        </w:rPr>
        <w:footnoteRef/>
      </w:r>
      <w:r w:rsidRPr="00FD2DC5">
        <w:rPr>
          <w:lang w:bidi="en-US"/>
        </w:rPr>
        <w:t xml:space="preserve"> For legal entities</w:t>
      </w:r>
    </w:p>
  </w:footnote>
  <w:footnote w:id="2">
    <w:p w14:paraId="57362411" w14:textId="77777777" w:rsidR="002F1A32" w:rsidRDefault="002F1A32">
      <w:pPr>
        <w:pStyle w:val="a4"/>
      </w:pPr>
      <w:r>
        <w:rPr>
          <w:rStyle w:val="a6"/>
          <w:lang w:bidi="en-US"/>
        </w:rPr>
        <w:footnoteRef/>
      </w:r>
      <w:r w:rsidRPr="00FD2DC5">
        <w:rPr>
          <w:lang w:bidi="en-US"/>
        </w:rPr>
        <w:t xml:space="preserve"> For a person registered as an individual entrepreneur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num w:numId="1" w16cid:durableId="4935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DC5"/>
    <w:rsid w:val="00094B1A"/>
    <w:rsid w:val="002F1A32"/>
    <w:rsid w:val="003169D8"/>
    <w:rsid w:val="006068C2"/>
    <w:rsid w:val="00B675E5"/>
    <w:rsid w:val="00F62EB8"/>
    <w:rsid w:val="00FD2DC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BA3F"/>
  <w15:docId w15:val="{19AD1009-18FF-4C69-BB3C-46B935EE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F1A32"/>
    <w:rPr>
      <w:sz w:val="20"/>
      <w:szCs w:val="20"/>
    </w:rPr>
  </w:style>
  <w:style w:type="character" w:customStyle="1" w:styleId="a5">
    <w:name w:val="Текст сноски Знак"/>
    <w:basedOn w:val="a0"/>
    <w:link w:val="a4"/>
    <w:uiPriority w:val="99"/>
    <w:semiHidden/>
    <w:rsid w:val="002F1A32"/>
    <w:rPr>
      <w:sz w:val="20"/>
      <w:szCs w:val="20"/>
    </w:rPr>
  </w:style>
  <w:style w:type="character" w:styleId="a6">
    <w:name w:val="footnote reference"/>
    <w:basedOn w:val="a0"/>
    <w:uiPriority w:val="99"/>
    <w:semiHidden/>
    <w:unhideWhenUsed/>
    <w:rsid w:val="002F1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B653-31E7-47AA-B122-50425835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mrk</cp:lastModifiedBy>
  <cp:revision>2</cp:revision>
  <dcterms:created xsi:type="dcterms:W3CDTF">2024-03-11T18:38:00Z</dcterms:created>
  <dcterms:modified xsi:type="dcterms:W3CDTF">2024-03-12T12:29:00Z</dcterms:modified>
</cp:coreProperties>
</file>