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40" w:rsidRDefault="008B7F40" w:rsidP="0019128A">
      <w:pPr>
        <w:spacing w:after="0"/>
        <w:jc w:val="center"/>
        <w:rPr>
          <w:b/>
          <w:sz w:val="24"/>
          <w:szCs w:val="26"/>
        </w:rPr>
      </w:pPr>
    </w:p>
    <w:p w:rsidR="008B7F40" w:rsidRDefault="008B7F40" w:rsidP="008B7F40">
      <w:pPr>
        <w:spacing w:after="0"/>
        <w:rPr>
          <w:b/>
          <w:sz w:val="24"/>
          <w:szCs w:val="26"/>
        </w:rPr>
      </w:pPr>
      <w:r w:rsidRPr="003B278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9" o:spid="_x0000_i1025" type="#_x0000_t75" alt="EF-MNB" style="width:3in;height:59.25pt;visibility:visible">
            <v:imagedata r:id="rId12" o:title="EF-MNB"/>
          </v:shape>
        </w:pict>
      </w:r>
    </w:p>
    <w:p w:rsidR="008B7F40" w:rsidRDefault="008B7F40" w:rsidP="0019128A">
      <w:pPr>
        <w:spacing w:after="0"/>
        <w:jc w:val="center"/>
        <w:rPr>
          <w:b/>
          <w:sz w:val="24"/>
          <w:szCs w:val="26"/>
        </w:rPr>
      </w:pPr>
    </w:p>
    <w:p w:rsidR="008B7F40" w:rsidRDefault="008B7F40" w:rsidP="0019128A">
      <w:pPr>
        <w:spacing w:after="0"/>
        <w:jc w:val="center"/>
        <w:rPr>
          <w:b/>
          <w:sz w:val="24"/>
          <w:szCs w:val="26"/>
        </w:rPr>
      </w:pPr>
    </w:p>
    <w:p w:rsidR="00D22814" w:rsidRPr="00A25709" w:rsidRDefault="00770C01" w:rsidP="0019128A">
      <w:pPr>
        <w:spacing w:after="0"/>
        <w:jc w:val="center"/>
        <w:rPr>
          <w:sz w:val="24"/>
          <w:szCs w:val="26"/>
          <w:lang w:val="es-ES"/>
        </w:rPr>
      </w:pPr>
      <w:r w:rsidRPr="00A25709">
        <w:rPr>
          <w:b/>
          <w:sz w:val="24"/>
          <w:szCs w:val="26"/>
        </w:rPr>
        <w:t>Анкета</w:t>
      </w:r>
      <w:r w:rsidRPr="00A25709">
        <w:rPr>
          <w:b/>
          <w:sz w:val="24"/>
          <w:szCs w:val="26"/>
          <w:lang w:val="en-US"/>
        </w:rPr>
        <w:t xml:space="preserve"> </w:t>
      </w:r>
      <w:r w:rsidRPr="00A25709">
        <w:rPr>
          <w:b/>
          <w:sz w:val="24"/>
          <w:szCs w:val="26"/>
        </w:rPr>
        <w:t>кредитной</w:t>
      </w:r>
      <w:r w:rsidRPr="00A25709">
        <w:rPr>
          <w:b/>
          <w:sz w:val="24"/>
          <w:szCs w:val="26"/>
          <w:lang w:val="en-US"/>
        </w:rPr>
        <w:t xml:space="preserve"> </w:t>
      </w:r>
      <w:r w:rsidRPr="00A25709">
        <w:rPr>
          <w:b/>
          <w:sz w:val="24"/>
          <w:szCs w:val="26"/>
        </w:rPr>
        <w:t>организации</w:t>
      </w:r>
      <w:r w:rsidRPr="00A25709">
        <w:rPr>
          <w:b/>
          <w:sz w:val="24"/>
          <w:szCs w:val="26"/>
          <w:lang w:val="en-US"/>
        </w:rPr>
        <w:t>-</w:t>
      </w:r>
      <w:r w:rsidRPr="00A25709">
        <w:rPr>
          <w:b/>
          <w:sz w:val="24"/>
          <w:szCs w:val="26"/>
        </w:rPr>
        <w:t>нерезидента</w:t>
      </w:r>
      <w:r w:rsidR="00A25709" w:rsidRPr="00A25709">
        <w:rPr>
          <w:b/>
          <w:sz w:val="24"/>
          <w:szCs w:val="26"/>
          <w:lang w:val="en-US"/>
        </w:rPr>
        <w:t xml:space="preserve"> / </w:t>
      </w:r>
      <w:proofErr w:type="spellStart"/>
      <w:r w:rsidR="00A25709" w:rsidRPr="00A25709">
        <w:rPr>
          <w:b/>
          <w:sz w:val="24"/>
          <w:szCs w:val="26"/>
          <w:lang w:val="en-US"/>
        </w:rPr>
        <w:t>Cuestionario</w:t>
      </w:r>
      <w:proofErr w:type="spellEnd"/>
      <w:r w:rsidR="00A25709" w:rsidRPr="00A25709">
        <w:rPr>
          <w:b/>
          <w:sz w:val="24"/>
          <w:szCs w:val="26"/>
          <w:lang w:val="en-US"/>
        </w:rPr>
        <w:t xml:space="preserve"> </w:t>
      </w:r>
      <w:proofErr w:type="spellStart"/>
      <w:r w:rsidR="00A25709" w:rsidRPr="00A25709">
        <w:rPr>
          <w:b/>
          <w:sz w:val="24"/>
          <w:szCs w:val="26"/>
          <w:lang w:val="en-US"/>
        </w:rPr>
        <w:t>institución</w:t>
      </w:r>
      <w:proofErr w:type="spellEnd"/>
      <w:r w:rsidR="00A25709" w:rsidRPr="00A25709">
        <w:rPr>
          <w:b/>
          <w:sz w:val="24"/>
          <w:szCs w:val="26"/>
          <w:lang w:val="en-US"/>
        </w:rPr>
        <w:t xml:space="preserve"> </w:t>
      </w:r>
      <w:proofErr w:type="spellStart"/>
      <w:r w:rsidR="00A25709" w:rsidRPr="00A25709">
        <w:rPr>
          <w:b/>
          <w:sz w:val="24"/>
          <w:szCs w:val="26"/>
          <w:lang w:val="en-US"/>
        </w:rPr>
        <w:t>crediticia</w:t>
      </w:r>
      <w:proofErr w:type="spellEnd"/>
      <w:r w:rsidR="00A25709" w:rsidRPr="00A25709">
        <w:rPr>
          <w:b/>
          <w:sz w:val="24"/>
          <w:szCs w:val="26"/>
          <w:lang w:val="en-US"/>
        </w:rPr>
        <w:t xml:space="preserve"> no </w:t>
      </w:r>
      <w:proofErr w:type="spellStart"/>
      <w:r w:rsidR="00A25709" w:rsidRPr="00A25709">
        <w:rPr>
          <w:b/>
          <w:sz w:val="24"/>
          <w:szCs w:val="26"/>
          <w:lang w:val="en-US"/>
        </w:rPr>
        <w:t>residente</w:t>
      </w:r>
      <w:proofErr w:type="spellEnd"/>
    </w:p>
    <w:p w:rsidR="00A25709" w:rsidRPr="008B7F40" w:rsidRDefault="00A25709" w:rsidP="0019128A">
      <w:pPr>
        <w:spacing w:after="0"/>
        <w:rPr>
          <w:b/>
          <w:sz w:val="20"/>
          <w:szCs w:val="20"/>
          <w:lang w:val="en-US"/>
        </w:rPr>
      </w:pPr>
    </w:p>
    <w:p w:rsidR="00D22814" w:rsidRDefault="00770C01" w:rsidP="0019128A">
      <w:pPr>
        <w:spacing w:after="0"/>
        <w:rPr>
          <w:b/>
          <w:sz w:val="20"/>
          <w:szCs w:val="20"/>
          <w:lang w:val="es-ES"/>
        </w:rPr>
      </w:pPr>
      <w:r w:rsidRPr="0046677F">
        <w:rPr>
          <w:b/>
          <w:sz w:val="20"/>
          <w:szCs w:val="20"/>
        </w:rPr>
        <w:t>Информация, заполняемая Клиентом</w:t>
      </w:r>
      <w:r w:rsidR="00A25709" w:rsidRPr="00A25709">
        <w:rPr>
          <w:b/>
          <w:sz w:val="20"/>
          <w:szCs w:val="20"/>
        </w:rPr>
        <w:t xml:space="preserve"> </w:t>
      </w:r>
      <w:r w:rsidR="00A25709" w:rsidRPr="00823BBB">
        <w:rPr>
          <w:b/>
          <w:sz w:val="20"/>
          <w:szCs w:val="20"/>
          <w:lang w:val="es-ES"/>
        </w:rPr>
        <w:t xml:space="preserve">/ </w:t>
      </w:r>
      <w:r w:rsidR="00A25709">
        <w:rPr>
          <w:b/>
          <w:sz w:val="20"/>
          <w:szCs w:val="20"/>
          <w:lang w:val="es-ES"/>
        </w:rPr>
        <w:t>Información proporcionada por el Cliente</w:t>
      </w:r>
    </w:p>
    <w:p w:rsidR="0019128A" w:rsidRPr="00A25709" w:rsidRDefault="0019128A" w:rsidP="0019128A">
      <w:pPr>
        <w:spacing w:after="0"/>
        <w:rPr>
          <w:b/>
          <w:sz w:val="20"/>
          <w:szCs w:val="20"/>
        </w:rPr>
      </w:pPr>
    </w:p>
    <w:p w:rsidR="00A25709" w:rsidRPr="00823BBB" w:rsidRDefault="00770C01" w:rsidP="0019128A">
      <w:pPr>
        <w:spacing w:after="0"/>
        <w:jc w:val="both"/>
        <w:rPr>
          <w:b/>
          <w:sz w:val="20"/>
          <w:szCs w:val="20"/>
          <w:lang w:val="es-ES"/>
        </w:rPr>
      </w:pPr>
      <w:r w:rsidRPr="0046677F">
        <w:rPr>
          <w:b/>
          <w:sz w:val="20"/>
          <w:szCs w:val="20"/>
        </w:rPr>
        <w:t>Все поля анкеты являются обязательными к заполнению (</w:t>
      </w:r>
      <w:r w:rsidRPr="0046677F">
        <w:rPr>
          <w:b/>
          <w:i/>
          <w:sz w:val="20"/>
          <w:szCs w:val="20"/>
        </w:rPr>
        <w:t>при заполнении сведений не должно быть пустых граф, при отсутствии реквизита проставляется «нет»</w:t>
      </w:r>
      <w:r w:rsidR="001B2597">
        <w:rPr>
          <w:b/>
          <w:sz w:val="20"/>
          <w:szCs w:val="20"/>
        </w:rPr>
        <w:t>)</w:t>
      </w:r>
      <w:r w:rsidR="00A25709" w:rsidRPr="00A25709">
        <w:rPr>
          <w:b/>
          <w:sz w:val="20"/>
          <w:szCs w:val="20"/>
        </w:rPr>
        <w:t xml:space="preserve"> </w:t>
      </w:r>
      <w:r w:rsidR="00A25709" w:rsidRPr="00481A05">
        <w:rPr>
          <w:b/>
          <w:sz w:val="20"/>
          <w:szCs w:val="20"/>
          <w:lang w:val="es-ES"/>
        </w:rPr>
        <w:t xml:space="preserve">/ </w:t>
      </w:r>
      <w:r w:rsidR="00A25709">
        <w:rPr>
          <w:b/>
          <w:sz w:val="20"/>
          <w:szCs w:val="20"/>
          <w:lang w:val="es-ES"/>
        </w:rPr>
        <w:t>Es obligatorio llenar todos los campos del cuestionario (en el caso de falta de información se especifica “no”)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782"/>
      </w:tblGrid>
      <w:tr w:rsidR="000678FD" w:rsidTr="000E54F4">
        <w:trPr>
          <w:trHeight w:val="273"/>
        </w:trPr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Полное наименование, полное фирменное наименование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</w:p>
          <w:p w:rsidR="00A25709" w:rsidRPr="00A25709" w:rsidRDefault="00A25709" w:rsidP="00A25709">
            <w:pPr>
              <w:spacing w:after="0"/>
              <w:jc w:val="both"/>
              <w:rPr>
                <w:sz w:val="18"/>
                <w:szCs w:val="18"/>
              </w:rPr>
            </w:pPr>
            <w:r w:rsidRPr="00A25709">
              <w:rPr>
                <w:sz w:val="18"/>
                <w:szCs w:val="18"/>
                <w:lang w:val="es-ES"/>
              </w:rPr>
              <w:t>Denominaci</w:t>
            </w:r>
            <w:r w:rsidRPr="00A25709">
              <w:rPr>
                <w:sz w:val="18"/>
                <w:szCs w:val="18"/>
              </w:rPr>
              <w:t>ó</w:t>
            </w:r>
            <w:r w:rsidRPr="00A25709">
              <w:rPr>
                <w:sz w:val="18"/>
                <w:szCs w:val="18"/>
                <w:lang w:val="es-ES"/>
              </w:rPr>
              <w:t>n</w:t>
            </w:r>
            <w:r w:rsidRPr="00A25709">
              <w:rPr>
                <w:sz w:val="18"/>
                <w:szCs w:val="18"/>
              </w:rPr>
              <w:t xml:space="preserve"> </w:t>
            </w:r>
            <w:r w:rsidRPr="00A25709">
              <w:rPr>
                <w:sz w:val="18"/>
                <w:szCs w:val="18"/>
                <w:lang w:val="es-ES"/>
              </w:rPr>
              <w:t>completa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Сокращенное наименование, сокращенное фирменное наименование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proofErr w:type="spellStart"/>
            <w:r w:rsidR="00A25709" w:rsidRPr="00A25709">
              <w:rPr>
                <w:sz w:val="18"/>
                <w:szCs w:val="18"/>
              </w:rPr>
              <w:t>Denominación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abreviada</w:t>
            </w:r>
            <w:proofErr w:type="spellEnd"/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C37C63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Организационно-правовая форма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proofErr w:type="spellStart"/>
            <w:r w:rsidR="00A25709" w:rsidRPr="00A25709">
              <w:rPr>
                <w:sz w:val="18"/>
                <w:szCs w:val="18"/>
              </w:rPr>
              <w:t>Forma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legal</w:t>
            </w:r>
            <w:proofErr w:type="spellEnd"/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RPr="00A25709" w:rsidTr="000E54F4">
        <w:tc>
          <w:tcPr>
            <w:tcW w:w="2676" w:type="pct"/>
            <w:vAlign w:val="center"/>
          </w:tcPr>
          <w:p w:rsidR="00D22814" w:rsidRPr="00A25709" w:rsidRDefault="00770C01" w:rsidP="000E54F4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КИО</w:t>
            </w:r>
            <w:r w:rsidRPr="00A25709">
              <w:rPr>
                <w:sz w:val="18"/>
                <w:szCs w:val="18"/>
                <w:lang w:val="en-US"/>
              </w:rPr>
              <w:t>/</w:t>
            </w:r>
            <w:r w:rsidRPr="008E75F5">
              <w:rPr>
                <w:sz w:val="18"/>
                <w:szCs w:val="18"/>
              </w:rPr>
              <w:t>КПП</w:t>
            </w:r>
            <w:r w:rsidR="00A25709">
              <w:rPr>
                <w:sz w:val="18"/>
                <w:szCs w:val="18"/>
                <w:lang w:val="en-US"/>
              </w:rPr>
              <w:t xml:space="preserve"> / </w:t>
            </w:r>
            <w:r w:rsidR="00A25709" w:rsidRPr="00A25709">
              <w:rPr>
                <w:sz w:val="18"/>
                <w:szCs w:val="18"/>
                <w:lang w:val="es-ES" w:bidi="es-ES"/>
              </w:rPr>
              <w:t xml:space="preserve">KIO (CÓDIGO DE EMPRESA </w:t>
            </w:r>
            <w:proofErr w:type="gramStart"/>
            <w:r w:rsidR="00A25709" w:rsidRPr="00A25709">
              <w:rPr>
                <w:sz w:val="18"/>
                <w:szCs w:val="18"/>
                <w:lang w:val="es-ES" w:bidi="es-ES"/>
              </w:rPr>
              <w:t>EXTRANJERA)/</w:t>
            </w:r>
            <w:proofErr w:type="gramEnd"/>
            <w:r w:rsidR="00A25709" w:rsidRPr="00A25709">
              <w:rPr>
                <w:sz w:val="18"/>
                <w:szCs w:val="18"/>
                <w:lang w:val="es-ES" w:bidi="es-ES"/>
              </w:rPr>
              <w:t>KPP (CÓDIGO DEL MOTIVO DE REGISTRO FISCAL)</w:t>
            </w:r>
          </w:p>
        </w:tc>
        <w:tc>
          <w:tcPr>
            <w:tcW w:w="2324" w:type="pct"/>
          </w:tcPr>
          <w:p w:rsidR="00D22814" w:rsidRPr="00A25709" w:rsidRDefault="00D22814" w:rsidP="00D22814">
            <w:pPr>
              <w:rPr>
                <w:sz w:val="18"/>
                <w:szCs w:val="18"/>
                <w:lang w:val="en-US"/>
              </w:rPr>
            </w:pPr>
          </w:p>
        </w:tc>
      </w:tr>
      <w:tr w:rsidR="000678FD" w:rsidRPr="00A25709" w:rsidTr="000E54F4">
        <w:tc>
          <w:tcPr>
            <w:tcW w:w="2676" w:type="pct"/>
            <w:vAlign w:val="center"/>
          </w:tcPr>
          <w:p w:rsidR="00D22814" w:rsidRPr="00A25709" w:rsidRDefault="00770C01" w:rsidP="00A2570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25709">
              <w:rPr>
                <w:bCs/>
                <w:sz w:val="18"/>
                <w:szCs w:val="18"/>
                <w:lang w:val="en-US"/>
              </w:rPr>
              <w:t>SWIFT</w:t>
            </w:r>
          </w:p>
        </w:tc>
        <w:tc>
          <w:tcPr>
            <w:tcW w:w="2324" w:type="pct"/>
          </w:tcPr>
          <w:p w:rsidR="00D22814" w:rsidRPr="00A25709" w:rsidRDefault="00D22814" w:rsidP="00D22814">
            <w:pPr>
              <w:rPr>
                <w:sz w:val="18"/>
                <w:szCs w:val="18"/>
                <w:lang w:val="en-US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Регистрационный номер кредитной организации по месту учреждения и регистрации</w:t>
            </w:r>
            <w:r w:rsidR="00A25709" w:rsidRPr="00A25709">
              <w:rPr>
                <w:sz w:val="18"/>
                <w:szCs w:val="18"/>
              </w:rPr>
              <w:t xml:space="preserve"> </w:t>
            </w:r>
            <w:r w:rsidR="00A25709" w:rsidRPr="00A25709">
              <w:rPr>
                <w:bCs/>
                <w:sz w:val="18"/>
                <w:szCs w:val="18"/>
              </w:rPr>
              <w:t xml:space="preserve">/ </w:t>
            </w:r>
            <w:r w:rsidR="00A25709" w:rsidRPr="00A25709">
              <w:rPr>
                <w:bCs/>
                <w:sz w:val="18"/>
                <w:szCs w:val="18"/>
                <w:lang w:val="en-US"/>
              </w:rPr>
              <w:t>N</w:t>
            </w:r>
            <w:r w:rsidR="00A25709" w:rsidRPr="00A25709">
              <w:rPr>
                <w:bCs/>
                <w:sz w:val="18"/>
                <w:szCs w:val="18"/>
              </w:rPr>
              <w:t>ú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mero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r w:rsidR="00A25709" w:rsidRPr="00A25709">
              <w:rPr>
                <w:bCs/>
                <w:sz w:val="18"/>
                <w:szCs w:val="18"/>
                <w:lang w:val="en-US"/>
              </w:rPr>
              <w:t>de</w:t>
            </w:r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registro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efectuado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en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r w:rsidR="00A25709" w:rsidRPr="00A25709">
              <w:rPr>
                <w:bCs/>
                <w:sz w:val="18"/>
                <w:szCs w:val="18"/>
                <w:lang w:val="en-US"/>
              </w:rPr>
              <w:t>el</w:t>
            </w:r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lugar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r w:rsidR="00A25709" w:rsidRPr="00A25709">
              <w:rPr>
                <w:bCs/>
                <w:sz w:val="18"/>
                <w:szCs w:val="18"/>
                <w:lang w:val="en-US"/>
              </w:rPr>
              <w:t>de</w:t>
            </w:r>
            <w:r w:rsidR="00A25709" w:rsidRPr="00A2570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bCs/>
                <w:sz w:val="18"/>
                <w:szCs w:val="18"/>
                <w:lang w:val="en-US"/>
              </w:rPr>
              <w:t>inauguraci</w:t>
            </w:r>
            <w:proofErr w:type="spellEnd"/>
            <w:r w:rsidR="00A25709" w:rsidRPr="00A25709">
              <w:rPr>
                <w:bCs/>
                <w:sz w:val="18"/>
                <w:szCs w:val="18"/>
              </w:rPr>
              <w:t>ó</w:t>
            </w:r>
            <w:r w:rsidR="00A25709" w:rsidRPr="00A25709">
              <w:rPr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Российской Федерации (при наличии)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proofErr w:type="spellStart"/>
            <w:r w:rsidR="00A25709" w:rsidRPr="00A25709">
              <w:rPr>
                <w:sz w:val="18"/>
                <w:szCs w:val="18"/>
              </w:rPr>
              <w:t>Número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de </w:t>
            </w:r>
            <w:proofErr w:type="spellStart"/>
            <w:r w:rsidR="00A25709" w:rsidRPr="00A25709">
              <w:rPr>
                <w:sz w:val="18"/>
                <w:szCs w:val="18"/>
              </w:rPr>
              <w:t>acreditación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de la </w:t>
            </w:r>
            <w:proofErr w:type="spellStart"/>
            <w:r w:rsidR="00A25709" w:rsidRPr="00A25709">
              <w:rPr>
                <w:sz w:val="18"/>
                <w:szCs w:val="18"/>
              </w:rPr>
              <w:t>sucursal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, </w:t>
            </w:r>
            <w:proofErr w:type="spellStart"/>
            <w:r w:rsidR="00A25709" w:rsidRPr="00A25709">
              <w:rPr>
                <w:sz w:val="18"/>
                <w:szCs w:val="18"/>
              </w:rPr>
              <w:t>representación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de la </w:t>
            </w:r>
            <w:proofErr w:type="spellStart"/>
            <w:r w:rsidR="00A25709" w:rsidRPr="00A25709">
              <w:rPr>
                <w:sz w:val="18"/>
                <w:szCs w:val="18"/>
              </w:rPr>
              <w:t>persona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jurídica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extranjera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en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el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registro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público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de </w:t>
            </w:r>
            <w:proofErr w:type="spellStart"/>
            <w:r w:rsidR="00A25709" w:rsidRPr="00A25709">
              <w:rPr>
                <w:sz w:val="18"/>
                <w:szCs w:val="18"/>
              </w:rPr>
              <w:t>sucursales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o </w:t>
            </w:r>
            <w:proofErr w:type="spellStart"/>
            <w:r w:rsidR="00A25709" w:rsidRPr="00A25709">
              <w:rPr>
                <w:sz w:val="18"/>
                <w:szCs w:val="18"/>
              </w:rPr>
              <w:t>representaciones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acreditadas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de </w:t>
            </w:r>
            <w:proofErr w:type="spellStart"/>
            <w:r w:rsidR="00A25709" w:rsidRPr="00A25709">
              <w:rPr>
                <w:sz w:val="18"/>
                <w:szCs w:val="18"/>
              </w:rPr>
              <w:t>las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personas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jurídicas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extranjeras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en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Rusia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(</w:t>
            </w:r>
            <w:proofErr w:type="spellStart"/>
            <w:r w:rsidR="00A25709" w:rsidRPr="00A25709">
              <w:rPr>
                <w:sz w:val="18"/>
                <w:szCs w:val="18"/>
              </w:rPr>
              <w:t>si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lo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hay</w:t>
            </w:r>
            <w:proofErr w:type="spellEnd"/>
            <w:r w:rsidR="00A25709" w:rsidRPr="00A25709">
              <w:rPr>
                <w:sz w:val="18"/>
                <w:szCs w:val="18"/>
              </w:rPr>
              <w:t>)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Дата регистрации</w:t>
            </w:r>
            <w:r w:rsidR="00A25709">
              <w:rPr>
                <w:sz w:val="18"/>
                <w:szCs w:val="18"/>
                <w:lang w:val="en-US"/>
              </w:rPr>
              <w:t xml:space="preserve"> / </w:t>
            </w:r>
            <w:r w:rsidR="00A25709" w:rsidRPr="00A25709">
              <w:rPr>
                <w:sz w:val="18"/>
                <w:szCs w:val="18"/>
                <w:lang w:val="en-US"/>
              </w:rPr>
              <w:t xml:space="preserve">Fecha de </w:t>
            </w:r>
            <w:proofErr w:type="spellStart"/>
            <w:r w:rsidR="00A25709" w:rsidRPr="00A25709">
              <w:rPr>
                <w:sz w:val="18"/>
                <w:szCs w:val="18"/>
                <w:lang w:val="en-US"/>
              </w:rPr>
              <w:t>registro</w:t>
            </w:r>
            <w:proofErr w:type="spellEnd"/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Регистрирующий орган и его местонахождение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r w:rsidR="00A25709" w:rsidRPr="00A25709">
              <w:rPr>
                <w:sz w:val="18"/>
                <w:szCs w:val="18"/>
                <w:lang w:val="es-ES"/>
              </w:rPr>
              <w:t>Organismo</w:t>
            </w:r>
            <w:r w:rsidR="00A25709" w:rsidRPr="00A25709">
              <w:rPr>
                <w:sz w:val="18"/>
                <w:szCs w:val="18"/>
              </w:rPr>
              <w:t xml:space="preserve"> </w:t>
            </w:r>
            <w:r w:rsidR="00A25709" w:rsidRPr="00A25709">
              <w:rPr>
                <w:sz w:val="18"/>
                <w:szCs w:val="18"/>
                <w:lang w:val="es-ES"/>
              </w:rPr>
              <w:t>registrador</w:t>
            </w:r>
            <w:r w:rsidR="00A25709" w:rsidRPr="00A25709">
              <w:rPr>
                <w:sz w:val="18"/>
                <w:szCs w:val="18"/>
              </w:rPr>
              <w:t xml:space="preserve"> </w:t>
            </w:r>
            <w:r w:rsidR="00A25709" w:rsidRPr="00A25709">
              <w:rPr>
                <w:sz w:val="18"/>
                <w:szCs w:val="18"/>
                <w:lang w:val="es-ES"/>
              </w:rPr>
              <w:t>y</w:t>
            </w:r>
            <w:r w:rsidR="00A25709" w:rsidRPr="00A25709">
              <w:rPr>
                <w:sz w:val="18"/>
                <w:szCs w:val="18"/>
              </w:rPr>
              <w:t xml:space="preserve"> </w:t>
            </w:r>
            <w:r w:rsidR="00A25709" w:rsidRPr="00A25709">
              <w:rPr>
                <w:sz w:val="18"/>
                <w:szCs w:val="18"/>
                <w:lang w:val="es-ES"/>
              </w:rPr>
              <w:t>su</w:t>
            </w:r>
            <w:r w:rsidR="00A25709" w:rsidRPr="00A25709">
              <w:rPr>
                <w:sz w:val="18"/>
                <w:szCs w:val="18"/>
              </w:rPr>
              <w:t xml:space="preserve"> </w:t>
            </w:r>
            <w:r w:rsidR="00A25709" w:rsidRPr="00A25709">
              <w:rPr>
                <w:sz w:val="18"/>
                <w:szCs w:val="18"/>
                <w:lang w:val="es-ES"/>
              </w:rPr>
              <w:t>ubicaci</w:t>
            </w:r>
            <w:r w:rsidR="00A25709" w:rsidRPr="00A25709">
              <w:rPr>
                <w:sz w:val="18"/>
                <w:szCs w:val="18"/>
              </w:rPr>
              <w:t>ó</w:t>
            </w:r>
            <w:r w:rsidR="00A25709" w:rsidRPr="00A25709">
              <w:rPr>
                <w:sz w:val="18"/>
                <w:szCs w:val="18"/>
                <w:lang w:val="es-ES"/>
              </w:rPr>
              <w:t>n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Адрес местонахождения</w:t>
            </w:r>
            <w:r w:rsidR="00A25709">
              <w:rPr>
                <w:sz w:val="18"/>
                <w:szCs w:val="18"/>
                <w:lang w:val="en-US"/>
              </w:rPr>
              <w:t xml:space="preserve"> / </w:t>
            </w:r>
            <w:r w:rsidR="00A25709" w:rsidRPr="00A25709">
              <w:rPr>
                <w:sz w:val="18"/>
                <w:szCs w:val="18"/>
                <w:lang w:val="es-ES"/>
              </w:rPr>
              <w:t>Domicilio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 xml:space="preserve">Почтовый адрес </w:t>
            </w:r>
            <w:r w:rsidR="00A25709">
              <w:rPr>
                <w:sz w:val="18"/>
                <w:szCs w:val="18"/>
                <w:lang w:val="en-US"/>
              </w:rPr>
              <w:t xml:space="preserve">/ </w:t>
            </w:r>
            <w:proofErr w:type="spellStart"/>
            <w:r w:rsidR="00A25709" w:rsidRPr="00A25709">
              <w:rPr>
                <w:sz w:val="18"/>
                <w:szCs w:val="18"/>
                <w:lang w:val="en-US"/>
              </w:rPr>
              <w:t>Dirección</w:t>
            </w:r>
            <w:proofErr w:type="spellEnd"/>
            <w:r w:rsidR="00A25709" w:rsidRPr="00A25709">
              <w:rPr>
                <w:sz w:val="18"/>
                <w:szCs w:val="18"/>
                <w:lang w:val="en-US"/>
              </w:rPr>
              <w:t xml:space="preserve"> postal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rPr>
          <w:trHeight w:val="314"/>
        </w:trPr>
        <w:tc>
          <w:tcPr>
            <w:tcW w:w="2676" w:type="pct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Номера телефонов и факсов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r w:rsidR="00A25709" w:rsidRPr="00A25709">
              <w:rPr>
                <w:sz w:val="18"/>
                <w:szCs w:val="18"/>
                <w:lang w:val="es-ES"/>
              </w:rPr>
              <w:t>Números de teléfonos y fax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rPr>
          <w:trHeight w:val="361"/>
        </w:trPr>
        <w:tc>
          <w:tcPr>
            <w:tcW w:w="2676" w:type="pct"/>
            <w:shd w:val="clear" w:color="auto" w:fill="FFFFFF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Адрес электронной почты</w:t>
            </w:r>
            <w:r w:rsidR="00A25709" w:rsidRPr="00A25709">
              <w:rPr>
                <w:sz w:val="18"/>
                <w:szCs w:val="18"/>
              </w:rPr>
              <w:t xml:space="preserve"> / </w:t>
            </w:r>
            <w:proofErr w:type="spellStart"/>
            <w:r w:rsidR="00A25709" w:rsidRPr="00A25709">
              <w:rPr>
                <w:sz w:val="18"/>
                <w:szCs w:val="18"/>
              </w:rPr>
              <w:t>Correo</w:t>
            </w:r>
            <w:proofErr w:type="spellEnd"/>
            <w:r w:rsidR="00A25709" w:rsidRPr="00A25709">
              <w:rPr>
                <w:sz w:val="18"/>
                <w:szCs w:val="18"/>
              </w:rPr>
              <w:t xml:space="preserve"> </w:t>
            </w:r>
            <w:proofErr w:type="spellStart"/>
            <w:r w:rsidR="00A25709" w:rsidRPr="00A25709">
              <w:rPr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2324" w:type="pct"/>
            <w:shd w:val="clear" w:color="auto" w:fill="FFFFFF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rPr>
          <w:trHeight w:val="361"/>
        </w:trPr>
        <w:tc>
          <w:tcPr>
            <w:tcW w:w="2676" w:type="pct"/>
            <w:shd w:val="clear" w:color="auto" w:fill="FFFFFF"/>
            <w:vAlign w:val="center"/>
          </w:tcPr>
          <w:p w:rsidR="00D22814" w:rsidRPr="00A25709" w:rsidRDefault="00770C01" w:rsidP="00A25709">
            <w:pPr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8E75F5">
              <w:rPr>
                <w:sz w:val="18"/>
                <w:szCs w:val="18"/>
              </w:rPr>
              <w:t>Web</w:t>
            </w:r>
            <w:proofErr w:type="spellEnd"/>
            <w:r w:rsidRPr="008E75F5">
              <w:rPr>
                <w:sz w:val="18"/>
                <w:szCs w:val="18"/>
              </w:rPr>
              <w:t>-сайт</w:t>
            </w:r>
            <w:r w:rsidR="00A25709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A25709" w:rsidRPr="00A25709">
              <w:rPr>
                <w:sz w:val="18"/>
                <w:szCs w:val="18"/>
                <w:lang w:val="en-US"/>
              </w:rPr>
              <w:t>Sitio</w:t>
            </w:r>
            <w:proofErr w:type="spellEnd"/>
            <w:r w:rsidR="00A25709" w:rsidRPr="00A25709">
              <w:rPr>
                <w:sz w:val="18"/>
                <w:szCs w:val="18"/>
                <w:lang w:val="en-US"/>
              </w:rPr>
              <w:t xml:space="preserve"> web</w:t>
            </w:r>
          </w:p>
        </w:tc>
        <w:tc>
          <w:tcPr>
            <w:tcW w:w="2324" w:type="pct"/>
            <w:shd w:val="clear" w:color="auto" w:fill="FFFFFF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</w:tcPr>
          <w:p w:rsidR="00D22814" w:rsidRPr="00FA086A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Сведения о лицензии на право осуществления деятельности, подлежащей лицензированию: вид, номер, дата выдачи, кем выдан, срок действия, перечень лицензируемой деятельности</w:t>
            </w:r>
            <w:r w:rsidR="00FA086A" w:rsidRPr="00FA086A">
              <w:rPr>
                <w:sz w:val="18"/>
                <w:szCs w:val="18"/>
              </w:rPr>
              <w:t xml:space="preserve"> / </w:t>
            </w:r>
            <w:r w:rsidR="00FA086A" w:rsidRPr="00FA086A">
              <w:rPr>
                <w:sz w:val="18"/>
                <w:szCs w:val="18"/>
                <w:lang w:val="es-ES"/>
              </w:rPr>
              <w:t>Información sobre la licencia que autoriza a emprender actividades sujetas a licenciamiento: tipo, número, fecha de emisión, organismo emisor, plazo de vigencia, tipos de actividades licenciadas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0E54F4">
        <w:tc>
          <w:tcPr>
            <w:tcW w:w="2676" w:type="pct"/>
          </w:tcPr>
          <w:p w:rsidR="00D22814" w:rsidRPr="000E54F4" w:rsidRDefault="00770C01" w:rsidP="000E54F4">
            <w:pPr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Обладает ли Ваша кредитная организация Глобальным идентификационным номером посредника (GIIN)</w:t>
            </w:r>
            <w:r w:rsidR="00FA086A" w:rsidRPr="00FA086A">
              <w:rPr>
                <w:sz w:val="18"/>
                <w:szCs w:val="18"/>
              </w:rPr>
              <w:t xml:space="preserve"> </w:t>
            </w:r>
            <w:r w:rsidR="00FA086A" w:rsidRPr="00FA086A">
              <w:rPr>
                <w:sz w:val="18"/>
                <w:szCs w:val="18"/>
                <w:lang w:val="es-ES"/>
              </w:rPr>
              <w:t>/ Si la institución crediticia dispone del Número de Identificación Global (GIIN)</w:t>
            </w:r>
            <w:r w:rsidR="000E54F4">
              <w:rPr>
                <w:rStyle w:val="a8"/>
                <w:sz w:val="18"/>
                <w:szCs w:val="18"/>
                <w:lang w:val="es-ES"/>
              </w:rPr>
              <w:footnoteReference w:id="1"/>
            </w:r>
            <w:r w:rsidRPr="000E54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4" w:type="pct"/>
          </w:tcPr>
          <w:p w:rsidR="00D22814" w:rsidRPr="00FA086A" w:rsidRDefault="000F28BD" w:rsidP="008D5FAA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bookmarkEnd w:id="0"/>
            <w:r w:rsidR="00770C01" w:rsidRPr="008E75F5">
              <w:rPr>
                <w:sz w:val="18"/>
                <w:szCs w:val="18"/>
              </w:rPr>
              <w:t xml:space="preserve"> Да</w:t>
            </w:r>
            <w:r w:rsidR="00FA086A" w:rsidRPr="00FA086A">
              <w:rPr>
                <w:sz w:val="18"/>
                <w:szCs w:val="18"/>
              </w:rPr>
              <w:t xml:space="preserve"> / </w:t>
            </w:r>
            <w:r w:rsidR="00FA086A" w:rsidRPr="00FA086A">
              <w:rPr>
                <w:sz w:val="18"/>
                <w:szCs w:val="18"/>
                <w:lang w:val="en-US"/>
              </w:rPr>
              <w:t>S</w:t>
            </w:r>
            <w:r w:rsidR="00FA086A" w:rsidRPr="00FA086A">
              <w:rPr>
                <w:sz w:val="18"/>
                <w:szCs w:val="18"/>
              </w:rPr>
              <w:t>í</w:t>
            </w:r>
          </w:p>
          <w:p w:rsidR="00D22814" w:rsidRPr="00FA086A" w:rsidRDefault="00770C01" w:rsidP="00D22814">
            <w:pPr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Укажите</w:t>
            </w:r>
            <w:r w:rsidRPr="00FA086A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номер</w:t>
            </w:r>
            <w:r w:rsidRPr="00FA086A">
              <w:rPr>
                <w:sz w:val="18"/>
                <w:szCs w:val="18"/>
                <w:lang w:val="en-US"/>
              </w:rPr>
              <w:t xml:space="preserve"> GIIN </w:t>
            </w:r>
            <w:r w:rsidR="00FA086A" w:rsidRPr="00FA086A">
              <w:rPr>
                <w:sz w:val="18"/>
                <w:szCs w:val="18"/>
                <w:lang w:val="en-US"/>
              </w:rPr>
              <w:t xml:space="preserve">/ </w:t>
            </w:r>
            <w:r w:rsidR="00FA086A" w:rsidRPr="00FA086A">
              <w:rPr>
                <w:sz w:val="18"/>
                <w:szCs w:val="18"/>
                <w:lang w:val="es-ES"/>
              </w:rPr>
              <w:t xml:space="preserve">Por favor, especifique </w:t>
            </w:r>
            <w:r w:rsidR="00FA086A" w:rsidRPr="00FA086A">
              <w:rPr>
                <w:sz w:val="18"/>
                <w:szCs w:val="18"/>
                <w:lang w:val="en-US"/>
              </w:rPr>
              <w:t>n</w:t>
            </w:r>
            <w:r w:rsidR="00FA086A" w:rsidRPr="00FA086A">
              <w:rPr>
                <w:sz w:val="18"/>
                <w:szCs w:val="18"/>
                <w:lang w:val="es-ES"/>
              </w:rPr>
              <w:t>úmero GIIN</w:t>
            </w:r>
            <w:r w:rsidR="00FA086A">
              <w:rPr>
                <w:sz w:val="18"/>
                <w:szCs w:val="18"/>
                <w:lang w:val="en-US"/>
              </w:rPr>
              <w:t xml:space="preserve"> </w:t>
            </w:r>
            <w:r w:rsidRPr="00FA086A">
              <w:rPr>
                <w:sz w:val="18"/>
                <w:szCs w:val="18"/>
                <w:lang w:val="en-US"/>
              </w:rPr>
              <w:t>___________________________</w:t>
            </w:r>
          </w:p>
          <w:p w:rsidR="00D22814" w:rsidRPr="00FA086A" w:rsidRDefault="000F28BD" w:rsidP="00FA086A">
            <w:pPr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86A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Нет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, </w:t>
            </w:r>
            <w:r w:rsidR="00770C01" w:rsidRPr="008E75F5">
              <w:rPr>
                <w:sz w:val="18"/>
                <w:szCs w:val="18"/>
              </w:rPr>
              <w:t>но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кредитная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организация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находится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на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стадии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получения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GIIN </w:t>
            </w:r>
            <w:r w:rsidR="00770C01" w:rsidRPr="008E75F5">
              <w:rPr>
                <w:sz w:val="18"/>
                <w:szCs w:val="18"/>
              </w:rPr>
              <w:t>и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обязуется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предоставить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GIIN </w:t>
            </w:r>
            <w:r w:rsidR="00770C01" w:rsidRPr="008E75F5">
              <w:rPr>
                <w:sz w:val="18"/>
                <w:szCs w:val="18"/>
              </w:rPr>
              <w:t>в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течение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90 </w:t>
            </w:r>
            <w:r w:rsidR="00770C01" w:rsidRPr="008E75F5">
              <w:rPr>
                <w:sz w:val="18"/>
                <w:szCs w:val="18"/>
              </w:rPr>
              <w:t>дней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с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даты</w:t>
            </w:r>
            <w:r w:rsidR="00770C01" w:rsidRPr="00FA086A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заполнения</w:t>
            </w:r>
            <w:r w:rsidR="00770C01" w:rsidRPr="00FA086A">
              <w:rPr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данной</w:t>
            </w:r>
            <w:r w:rsidR="00770C01" w:rsidRPr="00FA086A">
              <w:rPr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анкеты</w:t>
            </w:r>
            <w:r w:rsidR="00FA086A" w:rsidRPr="00FA086A">
              <w:rPr>
                <w:sz w:val="18"/>
                <w:szCs w:val="18"/>
              </w:rPr>
              <w:t xml:space="preserve"> / No, sin embargo, la </w:t>
            </w:r>
            <w:proofErr w:type="spellStart"/>
            <w:r w:rsidR="00FA086A" w:rsidRPr="00FA086A">
              <w:rPr>
                <w:sz w:val="18"/>
                <w:szCs w:val="18"/>
              </w:rPr>
              <w:t>institución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</w:t>
            </w:r>
            <w:proofErr w:type="spellStart"/>
            <w:r w:rsidR="00FA086A" w:rsidRPr="00FA086A">
              <w:rPr>
                <w:sz w:val="18"/>
                <w:szCs w:val="18"/>
              </w:rPr>
              <w:t>está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</w:t>
            </w:r>
            <w:proofErr w:type="spellStart"/>
            <w:r w:rsidR="00FA086A" w:rsidRPr="00FA086A">
              <w:rPr>
                <w:sz w:val="18"/>
                <w:szCs w:val="18"/>
              </w:rPr>
              <w:t>por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</w:t>
            </w:r>
            <w:proofErr w:type="spellStart"/>
            <w:r w:rsidR="00FA086A" w:rsidRPr="00FA086A">
              <w:rPr>
                <w:sz w:val="18"/>
                <w:szCs w:val="18"/>
              </w:rPr>
              <w:t>recibir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el GIIN y se </w:t>
            </w:r>
            <w:proofErr w:type="spellStart"/>
            <w:r w:rsidR="00FA086A" w:rsidRPr="00FA086A">
              <w:rPr>
                <w:sz w:val="18"/>
                <w:szCs w:val="18"/>
              </w:rPr>
              <w:t>compromete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a </w:t>
            </w:r>
            <w:proofErr w:type="spellStart"/>
            <w:r w:rsidR="00FA086A" w:rsidRPr="00FA086A">
              <w:rPr>
                <w:sz w:val="18"/>
                <w:szCs w:val="18"/>
              </w:rPr>
              <w:lastRenderedPageBreak/>
              <w:t>presentarlo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</w:t>
            </w:r>
            <w:proofErr w:type="spellStart"/>
            <w:r w:rsidR="00FA086A" w:rsidRPr="00FA086A">
              <w:rPr>
                <w:sz w:val="18"/>
                <w:szCs w:val="18"/>
              </w:rPr>
              <w:t>dentro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de 90 </w:t>
            </w:r>
            <w:proofErr w:type="spellStart"/>
            <w:r w:rsidR="00FA086A" w:rsidRPr="00FA086A">
              <w:rPr>
                <w:sz w:val="18"/>
                <w:szCs w:val="18"/>
              </w:rPr>
              <w:t>días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</w:t>
            </w:r>
            <w:proofErr w:type="spellStart"/>
            <w:r w:rsidR="00FA086A" w:rsidRPr="00FA086A">
              <w:rPr>
                <w:sz w:val="18"/>
                <w:szCs w:val="18"/>
              </w:rPr>
              <w:t>contados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a </w:t>
            </w:r>
            <w:proofErr w:type="spellStart"/>
            <w:r w:rsidR="00FA086A" w:rsidRPr="00FA086A">
              <w:rPr>
                <w:sz w:val="18"/>
                <w:szCs w:val="18"/>
              </w:rPr>
              <w:t>partir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de la fecha de </w:t>
            </w:r>
            <w:proofErr w:type="spellStart"/>
            <w:r w:rsidR="00FA086A" w:rsidRPr="00FA086A">
              <w:rPr>
                <w:sz w:val="18"/>
                <w:szCs w:val="18"/>
              </w:rPr>
              <w:t>llenar</w:t>
            </w:r>
            <w:proofErr w:type="spellEnd"/>
            <w:r w:rsidR="00FA086A" w:rsidRPr="00FA086A">
              <w:rPr>
                <w:sz w:val="18"/>
                <w:szCs w:val="18"/>
              </w:rPr>
              <w:t xml:space="preserve"> el </w:t>
            </w:r>
            <w:proofErr w:type="spellStart"/>
            <w:r w:rsidR="00FA086A" w:rsidRPr="00FA086A">
              <w:rPr>
                <w:sz w:val="18"/>
                <w:szCs w:val="18"/>
              </w:rPr>
              <w:t>presente</w:t>
            </w:r>
            <w:proofErr w:type="spellEnd"/>
          </w:p>
          <w:p w:rsidR="00D22814" w:rsidRPr="00D22814" w:rsidRDefault="000F28BD" w:rsidP="008D5FAA">
            <w:pPr>
              <w:spacing w:after="12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D22814" w:rsidRPr="00FA086A">
              <w:rPr>
                <w:sz w:val="18"/>
                <w:szCs w:val="18"/>
              </w:rPr>
              <w:t>No</w:t>
            </w:r>
            <w:proofErr w:type="spellEnd"/>
          </w:p>
        </w:tc>
      </w:tr>
      <w:tr w:rsidR="000678FD" w:rsidRPr="005A10CD" w:rsidTr="000E54F4">
        <w:tc>
          <w:tcPr>
            <w:tcW w:w="2676" w:type="pct"/>
          </w:tcPr>
          <w:p w:rsidR="00D22814" w:rsidRPr="005A10CD" w:rsidRDefault="00770C01" w:rsidP="005A10CD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lastRenderedPageBreak/>
              <w:t>Укажите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статус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Вашей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кредитной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организации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для</w:t>
            </w:r>
            <w:r w:rsidRPr="005A10CD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целей</w:t>
            </w:r>
            <w:r w:rsidRPr="005A10CD">
              <w:rPr>
                <w:sz w:val="18"/>
                <w:szCs w:val="18"/>
                <w:lang w:val="en-US"/>
              </w:rPr>
              <w:t xml:space="preserve"> FATCA</w:t>
            </w:r>
            <w:r w:rsidR="005A10CD">
              <w:rPr>
                <w:sz w:val="18"/>
                <w:szCs w:val="18"/>
                <w:lang w:val="en-US"/>
              </w:rPr>
              <w:t xml:space="preserve"> </w:t>
            </w:r>
            <w:r w:rsidR="005A10CD" w:rsidRPr="005A10CD">
              <w:rPr>
                <w:sz w:val="18"/>
                <w:szCs w:val="18"/>
                <w:lang w:val="es-ES"/>
              </w:rPr>
              <w:t>/ Por favor, especifique el estatus de su institución crediticia para los fines de FATCA</w:t>
            </w:r>
          </w:p>
        </w:tc>
        <w:tc>
          <w:tcPr>
            <w:tcW w:w="2324" w:type="pct"/>
          </w:tcPr>
          <w:p w:rsidR="00D22814" w:rsidRPr="005A10CD" w:rsidRDefault="00D22814" w:rsidP="00D22814">
            <w:pPr>
              <w:rPr>
                <w:sz w:val="18"/>
                <w:szCs w:val="18"/>
                <w:lang w:val="en-US"/>
              </w:rPr>
            </w:pPr>
          </w:p>
        </w:tc>
      </w:tr>
      <w:tr w:rsidR="000678FD" w:rsidRPr="001B2597" w:rsidTr="00772416">
        <w:tc>
          <w:tcPr>
            <w:tcW w:w="2676" w:type="pct"/>
          </w:tcPr>
          <w:p w:rsidR="00D22814" w:rsidRPr="001B2597" w:rsidRDefault="00770C01" w:rsidP="00D22814">
            <w:pPr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Структура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и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персональный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состав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органов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управления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в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соответствии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учредительными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документами</w:t>
            </w:r>
            <w:r w:rsidR="001B2597">
              <w:rPr>
                <w:sz w:val="18"/>
                <w:szCs w:val="18"/>
                <w:lang w:val="en-US"/>
              </w:rPr>
              <w:t xml:space="preserve"> </w:t>
            </w:r>
            <w:r w:rsidR="001B2597" w:rsidRPr="001B2597">
              <w:rPr>
                <w:sz w:val="18"/>
                <w:szCs w:val="18"/>
                <w:lang w:val="es-ES"/>
              </w:rPr>
              <w:t>/ Estructura y composición personal de los organismos directivos, de conformidad con los documentos constitutivos</w:t>
            </w:r>
          </w:p>
        </w:tc>
        <w:tc>
          <w:tcPr>
            <w:tcW w:w="2324" w:type="pct"/>
          </w:tcPr>
          <w:p w:rsidR="00D22814" w:rsidRPr="001B2597" w:rsidRDefault="00D22814" w:rsidP="00D22814">
            <w:pPr>
              <w:rPr>
                <w:sz w:val="18"/>
                <w:szCs w:val="18"/>
                <w:lang w:val="en-US"/>
              </w:rPr>
            </w:pPr>
          </w:p>
        </w:tc>
      </w:tr>
      <w:tr w:rsidR="000678FD" w:rsidRPr="001B2597" w:rsidTr="00772416">
        <w:tc>
          <w:tcPr>
            <w:tcW w:w="2676" w:type="pct"/>
            <w:shd w:val="clear" w:color="auto" w:fill="FFFFFF"/>
            <w:vAlign w:val="center"/>
          </w:tcPr>
          <w:p w:rsidR="001B2597" w:rsidRDefault="00770C01" w:rsidP="001B2597">
            <w:pPr>
              <w:spacing w:before="120"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Сведения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об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учредителях</w:t>
            </w:r>
            <w:r w:rsidR="001B2597">
              <w:rPr>
                <w:sz w:val="18"/>
                <w:szCs w:val="18"/>
                <w:lang w:val="en-US"/>
              </w:rPr>
              <w:t xml:space="preserve"> </w:t>
            </w:r>
            <w:r w:rsidR="001B2597" w:rsidRPr="001B2597">
              <w:rPr>
                <w:sz w:val="18"/>
                <w:szCs w:val="18"/>
                <w:lang w:val="es-ES"/>
              </w:rPr>
              <w:t>/ Información sobre los fundadores</w:t>
            </w:r>
            <w:r w:rsidRPr="001B2597">
              <w:rPr>
                <w:sz w:val="18"/>
                <w:szCs w:val="18"/>
                <w:lang w:val="en-US"/>
              </w:rPr>
              <w:t>:</w:t>
            </w:r>
          </w:p>
          <w:p w:rsidR="00D22814" w:rsidRPr="001B2597" w:rsidRDefault="00770C01" w:rsidP="001B2597">
            <w:pPr>
              <w:spacing w:after="0"/>
              <w:rPr>
                <w:sz w:val="18"/>
                <w:szCs w:val="18"/>
                <w:lang w:val="en-US"/>
              </w:rPr>
            </w:pPr>
            <w:r w:rsidRPr="001B2597">
              <w:rPr>
                <w:sz w:val="18"/>
                <w:szCs w:val="18"/>
                <w:lang w:val="en-US"/>
              </w:rPr>
              <w:t xml:space="preserve"> </w:t>
            </w:r>
          </w:p>
          <w:p w:rsidR="001B2597" w:rsidRPr="0045506F" w:rsidRDefault="00770C01" w:rsidP="001B2597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Для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физических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лиц</w:t>
            </w:r>
            <w:r w:rsidRPr="001B2597">
              <w:rPr>
                <w:sz w:val="18"/>
                <w:szCs w:val="18"/>
                <w:lang w:val="en-US"/>
              </w:rPr>
              <w:t xml:space="preserve">: </w:t>
            </w:r>
            <w:r w:rsidRPr="008E75F5">
              <w:rPr>
                <w:sz w:val="18"/>
                <w:szCs w:val="18"/>
              </w:rPr>
              <w:t>Фамилия</w:t>
            </w:r>
            <w:r w:rsidRPr="001B2597">
              <w:rPr>
                <w:sz w:val="18"/>
                <w:szCs w:val="18"/>
                <w:lang w:val="en-US"/>
              </w:rPr>
              <w:t xml:space="preserve">, </w:t>
            </w:r>
            <w:r w:rsidRPr="008E75F5">
              <w:rPr>
                <w:sz w:val="18"/>
                <w:szCs w:val="18"/>
              </w:rPr>
              <w:t>Имя</w:t>
            </w:r>
            <w:r w:rsidRPr="001B2597">
              <w:rPr>
                <w:sz w:val="18"/>
                <w:szCs w:val="18"/>
                <w:lang w:val="en-US"/>
              </w:rPr>
              <w:t xml:space="preserve">, </w:t>
            </w:r>
            <w:r w:rsidRPr="008E75F5">
              <w:rPr>
                <w:sz w:val="18"/>
                <w:szCs w:val="18"/>
              </w:rPr>
              <w:t>Отчество</w:t>
            </w:r>
            <w:r w:rsidRPr="001B2597">
              <w:rPr>
                <w:sz w:val="18"/>
                <w:szCs w:val="18"/>
                <w:lang w:val="en-US"/>
              </w:rPr>
              <w:t xml:space="preserve"> (</w:t>
            </w:r>
            <w:r w:rsidRPr="008E75F5">
              <w:rPr>
                <w:sz w:val="18"/>
                <w:szCs w:val="18"/>
              </w:rPr>
              <w:t>при</w:t>
            </w:r>
            <w:r w:rsidRPr="001B259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наличии</w:t>
            </w:r>
            <w:r w:rsidRPr="001B2597">
              <w:rPr>
                <w:sz w:val="18"/>
                <w:szCs w:val="18"/>
                <w:lang w:val="en-US"/>
              </w:rPr>
              <w:t>)</w:t>
            </w:r>
            <w:r w:rsidR="00C256E4" w:rsidRPr="00C256E4">
              <w:rPr>
                <w:sz w:val="18"/>
                <w:szCs w:val="18"/>
                <w:lang w:val="en-US"/>
              </w:rPr>
              <w:t xml:space="preserve">, </w:t>
            </w:r>
            <w:r w:rsidR="00C256E4">
              <w:rPr>
                <w:sz w:val="18"/>
                <w:szCs w:val="18"/>
              </w:rPr>
              <w:t>доля</w:t>
            </w:r>
            <w:r w:rsidR="00C256E4" w:rsidRPr="00C256E4">
              <w:rPr>
                <w:sz w:val="18"/>
                <w:szCs w:val="18"/>
                <w:lang w:val="en-US"/>
              </w:rPr>
              <w:t xml:space="preserve"> </w:t>
            </w:r>
            <w:r w:rsidR="00C256E4">
              <w:rPr>
                <w:sz w:val="18"/>
                <w:szCs w:val="18"/>
              </w:rPr>
              <w:t>участия</w:t>
            </w:r>
            <w:r w:rsidR="001B2597" w:rsidRPr="001B2597">
              <w:rPr>
                <w:sz w:val="18"/>
                <w:szCs w:val="18"/>
                <w:lang w:val="en-US"/>
              </w:rPr>
              <w:t xml:space="preserve"> / </w:t>
            </w:r>
            <w:r w:rsidR="001B2597" w:rsidRPr="001B2597">
              <w:rPr>
                <w:sz w:val="18"/>
                <w:szCs w:val="18"/>
                <w:lang w:val="es-ES"/>
              </w:rPr>
              <w:t>Para personas naturales: nombres y apellidos</w:t>
            </w:r>
            <w:r w:rsidR="0045506F" w:rsidRPr="0045506F">
              <w:rPr>
                <w:sz w:val="18"/>
                <w:szCs w:val="18"/>
                <w:lang w:val="en-US"/>
              </w:rPr>
              <w:t xml:space="preserve">, % de </w:t>
            </w:r>
            <w:proofErr w:type="spellStart"/>
            <w:r w:rsidR="0045506F" w:rsidRPr="0045506F">
              <w:rPr>
                <w:sz w:val="18"/>
                <w:szCs w:val="18"/>
                <w:lang w:val="en-US"/>
              </w:rPr>
              <w:t>su</w:t>
            </w:r>
            <w:proofErr w:type="spellEnd"/>
            <w:r w:rsidR="0045506F" w:rsidRPr="0045506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506F" w:rsidRPr="0045506F">
              <w:rPr>
                <w:sz w:val="18"/>
                <w:szCs w:val="18"/>
                <w:lang w:val="en-US"/>
              </w:rPr>
              <w:t>participación</w:t>
            </w:r>
            <w:proofErr w:type="spellEnd"/>
          </w:p>
          <w:p w:rsidR="00D22814" w:rsidRPr="001B2597" w:rsidRDefault="00D22814" w:rsidP="00D22814">
            <w:pPr>
              <w:spacing w:after="0"/>
              <w:rPr>
                <w:sz w:val="18"/>
                <w:szCs w:val="18"/>
                <w:lang w:val="es-ES"/>
              </w:rPr>
            </w:pPr>
          </w:p>
          <w:p w:rsidR="001B2597" w:rsidRPr="0045506F" w:rsidRDefault="00770C01" w:rsidP="001B2597">
            <w:pPr>
              <w:spacing w:after="120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t>Для</w:t>
            </w:r>
            <w:r w:rsidRPr="001B2597">
              <w:rPr>
                <w:sz w:val="18"/>
                <w:szCs w:val="18"/>
                <w:lang w:val="es-ES"/>
              </w:rPr>
              <w:t xml:space="preserve"> </w:t>
            </w:r>
            <w:r w:rsidRPr="008E75F5">
              <w:rPr>
                <w:sz w:val="18"/>
                <w:szCs w:val="18"/>
              </w:rPr>
              <w:t>юридических</w:t>
            </w:r>
            <w:r w:rsidRPr="001B2597">
              <w:rPr>
                <w:sz w:val="18"/>
                <w:szCs w:val="18"/>
                <w:lang w:val="es-ES"/>
              </w:rPr>
              <w:t xml:space="preserve"> </w:t>
            </w:r>
            <w:r w:rsidRPr="008E75F5">
              <w:rPr>
                <w:sz w:val="18"/>
                <w:szCs w:val="18"/>
              </w:rPr>
              <w:t>лиц</w:t>
            </w:r>
            <w:r w:rsidRPr="001B2597">
              <w:rPr>
                <w:sz w:val="18"/>
                <w:szCs w:val="18"/>
                <w:lang w:val="es-ES"/>
              </w:rPr>
              <w:t xml:space="preserve">: </w:t>
            </w:r>
            <w:r w:rsidRPr="008E75F5">
              <w:rPr>
                <w:sz w:val="18"/>
                <w:szCs w:val="18"/>
              </w:rPr>
              <w:t>Наименование</w:t>
            </w:r>
            <w:r w:rsidR="00C256E4" w:rsidRPr="00C256E4">
              <w:rPr>
                <w:sz w:val="18"/>
                <w:szCs w:val="18"/>
                <w:lang w:val="es-ES"/>
              </w:rPr>
              <w:t xml:space="preserve">, </w:t>
            </w:r>
            <w:r w:rsidR="00C256E4">
              <w:rPr>
                <w:sz w:val="18"/>
                <w:szCs w:val="18"/>
              </w:rPr>
              <w:t>доля</w:t>
            </w:r>
            <w:r w:rsidR="00C256E4" w:rsidRPr="00C256E4">
              <w:rPr>
                <w:sz w:val="18"/>
                <w:szCs w:val="18"/>
                <w:lang w:val="es-ES"/>
              </w:rPr>
              <w:t xml:space="preserve"> </w:t>
            </w:r>
            <w:r w:rsidR="00C256E4">
              <w:rPr>
                <w:sz w:val="18"/>
                <w:szCs w:val="18"/>
              </w:rPr>
              <w:t>участия</w:t>
            </w:r>
            <w:r w:rsidR="001B2597" w:rsidRPr="001B2597">
              <w:rPr>
                <w:sz w:val="18"/>
                <w:szCs w:val="18"/>
                <w:lang w:val="es-ES"/>
              </w:rPr>
              <w:t xml:space="preserve"> / Para personas jurídicas: denominación</w:t>
            </w:r>
            <w:r w:rsidR="0045506F" w:rsidRPr="0045506F">
              <w:rPr>
                <w:sz w:val="18"/>
                <w:szCs w:val="18"/>
                <w:lang w:val="es-ES"/>
              </w:rPr>
              <w:t>, % de su participación</w:t>
            </w:r>
            <w:bookmarkStart w:id="1" w:name="_GoBack"/>
            <w:bookmarkEnd w:id="1"/>
          </w:p>
        </w:tc>
        <w:tc>
          <w:tcPr>
            <w:tcW w:w="2324" w:type="pct"/>
            <w:shd w:val="clear" w:color="auto" w:fill="FFFFFF"/>
          </w:tcPr>
          <w:p w:rsidR="00D22814" w:rsidRPr="001B2597" w:rsidRDefault="00D22814" w:rsidP="00D22814">
            <w:pPr>
              <w:rPr>
                <w:sz w:val="18"/>
                <w:szCs w:val="18"/>
                <w:lang w:val="es-ES"/>
              </w:rPr>
            </w:pPr>
          </w:p>
        </w:tc>
      </w:tr>
      <w:tr w:rsidR="000678FD" w:rsidTr="000E54F4">
        <w:tc>
          <w:tcPr>
            <w:tcW w:w="2676" w:type="pct"/>
            <w:vAlign w:val="center"/>
          </w:tcPr>
          <w:p w:rsidR="00D22814" w:rsidRPr="001B2597" w:rsidRDefault="00770C01" w:rsidP="001B2597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Обособленные подразделения</w:t>
            </w:r>
            <w:r w:rsidR="001B2597">
              <w:rPr>
                <w:sz w:val="18"/>
                <w:szCs w:val="18"/>
                <w:lang w:val="en-US"/>
              </w:rPr>
              <w:t xml:space="preserve"> </w:t>
            </w:r>
            <w:r w:rsidR="001B2597" w:rsidRPr="001B2597">
              <w:rPr>
                <w:sz w:val="18"/>
                <w:szCs w:val="18"/>
                <w:lang w:val="es-ES"/>
              </w:rPr>
              <w:t>/ Subdivisiones separadas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772416">
        <w:tc>
          <w:tcPr>
            <w:tcW w:w="2676" w:type="pct"/>
            <w:vAlign w:val="center"/>
          </w:tcPr>
          <w:p w:rsidR="00D22814" w:rsidRPr="008E75F5" w:rsidRDefault="00770C01" w:rsidP="001B2597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Банки-корреспонденты</w:t>
            </w:r>
            <w:r w:rsidR="001B2597">
              <w:rPr>
                <w:sz w:val="18"/>
                <w:szCs w:val="18"/>
                <w:lang w:val="en-US"/>
              </w:rPr>
              <w:t xml:space="preserve"> </w:t>
            </w:r>
            <w:r w:rsidR="001B2597" w:rsidRPr="001B2597">
              <w:rPr>
                <w:sz w:val="18"/>
                <w:szCs w:val="18"/>
                <w:lang w:val="es-ES"/>
              </w:rPr>
              <w:t>/ Bancos corresponsales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RPr="001B2597" w:rsidTr="00772416">
        <w:tc>
          <w:tcPr>
            <w:tcW w:w="2676" w:type="pct"/>
          </w:tcPr>
          <w:p w:rsidR="00D22814" w:rsidRPr="001B2597" w:rsidRDefault="00770C01" w:rsidP="001B2597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 xml:space="preserve">История, сектор рынка и конкуренция (сведения, подтверждающие существование кредитной организации (например, ссылка на </w:t>
            </w:r>
            <w:r w:rsidRPr="008E75F5">
              <w:rPr>
                <w:sz w:val="18"/>
                <w:szCs w:val="18"/>
                <w:lang w:val="en-US"/>
              </w:rPr>
              <w:t>Bankers</w:t>
            </w:r>
            <w:r w:rsidRPr="008E75F5">
              <w:rPr>
                <w:sz w:val="18"/>
                <w:szCs w:val="18"/>
              </w:rPr>
              <w:t xml:space="preserve"> </w:t>
            </w:r>
            <w:r w:rsidRPr="008E75F5">
              <w:rPr>
                <w:sz w:val="18"/>
                <w:szCs w:val="18"/>
                <w:lang w:val="en-US"/>
              </w:rPr>
              <w:t>Almanac</w:t>
            </w:r>
            <w:r w:rsidRPr="008E75F5">
              <w:rPr>
                <w:sz w:val="18"/>
                <w:szCs w:val="18"/>
              </w:rPr>
              <w:t>), сведения о реорганизации, изменения в характере деятельности, прошлые финансовые проблемы, репутация на национальном и зарубежных рынках, присутствие на рынках, основная доля в конкуренции и на рынке, специализация по банковским продуктам и пр.)</w:t>
            </w:r>
            <w:r w:rsidR="001B2597" w:rsidRPr="001B2597">
              <w:rPr>
                <w:sz w:val="18"/>
                <w:szCs w:val="18"/>
              </w:rPr>
              <w:t xml:space="preserve"> / </w:t>
            </w:r>
            <w:r w:rsidR="001B2597" w:rsidRPr="001B2597">
              <w:rPr>
                <w:sz w:val="18"/>
                <w:szCs w:val="18"/>
                <w:lang w:val="es-ES"/>
              </w:rPr>
              <w:t>Historia, sector del mercado, competición )información que justifica la existencia de la institución de crédito, p.e., publicaciones en Bankers Almanac; información sobre reorganizaciones, cambios del carácter de actividades, problemas financieros en el pasado, reputación empresarial en los mercados nacional e internacional, presencia en mercados, cuota de mercado y de competición, especialización en productos bancarios, etc.)</w:t>
            </w:r>
          </w:p>
        </w:tc>
        <w:tc>
          <w:tcPr>
            <w:tcW w:w="2324" w:type="pct"/>
          </w:tcPr>
          <w:p w:rsidR="00D22814" w:rsidRPr="001B2597" w:rsidRDefault="00D22814" w:rsidP="00D22814">
            <w:pPr>
              <w:rPr>
                <w:sz w:val="18"/>
                <w:szCs w:val="18"/>
              </w:rPr>
            </w:pPr>
          </w:p>
          <w:p w:rsidR="00D22814" w:rsidRPr="001B2597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772416">
        <w:tc>
          <w:tcPr>
            <w:tcW w:w="2676" w:type="pct"/>
          </w:tcPr>
          <w:p w:rsidR="00D22814" w:rsidRPr="001B2597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Является ли легализация (отмывание) доходов, полученных преступным путем, в Вашей стране противозаконной деятельностью?</w:t>
            </w:r>
            <w:r w:rsidR="001B2597" w:rsidRPr="001B2597">
              <w:rPr>
                <w:sz w:val="18"/>
                <w:szCs w:val="18"/>
              </w:rPr>
              <w:t xml:space="preserve"> </w:t>
            </w:r>
            <w:r w:rsidR="001B2597" w:rsidRPr="001B2597">
              <w:rPr>
                <w:sz w:val="18"/>
                <w:szCs w:val="18"/>
                <w:lang w:val="es-ES"/>
              </w:rPr>
              <w:t>/ Si se consideran ilícitas en su país las actividades dirigidas al blanqueamiento de los ingresos de origen criminal?</w:t>
            </w:r>
          </w:p>
        </w:tc>
        <w:tc>
          <w:tcPr>
            <w:tcW w:w="2324" w:type="pct"/>
          </w:tcPr>
          <w:p w:rsidR="00D22814" w:rsidRPr="008E75F5" w:rsidRDefault="000F28BD" w:rsidP="001B2597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D22814">
            <w:pPr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 w:rsidRPr="00FA086A">
              <w:rPr>
                <w:sz w:val="18"/>
                <w:szCs w:val="18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>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FB5BD9" w:rsidRDefault="00770C01" w:rsidP="00FB5BD9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 xml:space="preserve">Существует ли в Вашей стране структура, которая осуществляет надзор за соблюдением законодательства по противодействию легализации (отмыванию) доходов, полученных преступным </w:t>
            </w:r>
            <w:r w:rsidR="000F12DA">
              <w:rPr>
                <w:sz w:val="18"/>
                <w:szCs w:val="18"/>
              </w:rPr>
              <w:br/>
            </w:r>
            <w:r w:rsidRPr="008E75F5">
              <w:rPr>
                <w:sz w:val="18"/>
                <w:szCs w:val="18"/>
              </w:rPr>
              <w:t xml:space="preserve">путем, и финансированию терроризма. </w:t>
            </w:r>
            <w:r w:rsidR="00FB5BD9">
              <w:rPr>
                <w:sz w:val="18"/>
                <w:szCs w:val="18"/>
              </w:rPr>
              <w:t>Если</w:t>
            </w:r>
            <w:r w:rsidR="00FB5BD9" w:rsidRPr="000F12DA">
              <w:rPr>
                <w:sz w:val="18"/>
                <w:szCs w:val="18"/>
              </w:rPr>
              <w:t xml:space="preserve"> «</w:t>
            </w:r>
            <w:r w:rsidR="00FB5BD9">
              <w:rPr>
                <w:sz w:val="18"/>
                <w:szCs w:val="18"/>
              </w:rPr>
              <w:t>да</w:t>
            </w:r>
            <w:r w:rsidR="00FB5BD9" w:rsidRPr="000F12DA">
              <w:rPr>
                <w:sz w:val="18"/>
                <w:szCs w:val="18"/>
              </w:rPr>
              <w:t xml:space="preserve">», </w:t>
            </w:r>
            <w:r w:rsidR="00FB5BD9">
              <w:rPr>
                <w:sz w:val="18"/>
                <w:szCs w:val="18"/>
              </w:rPr>
              <w:t>укажите</w:t>
            </w:r>
            <w:r w:rsidR="00FB5BD9" w:rsidRPr="000F12DA">
              <w:rPr>
                <w:sz w:val="18"/>
                <w:szCs w:val="18"/>
              </w:rPr>
              <w:t xml:space="preserve"> </w:t>
            </w:r>
            <w:r w:rsidR="00D9702E" w:rsidRPr="000F12DA">
              <w:rPr>
                <w:sz w:val="18"/>
                <w:szCs w:val="18"/>
              </w:rPr>
              <w:br/>
            </w:r>
            <w:r w:rsidR="00FB5BD9">
              <w:rPr>
                <w:sz w:val="18"/>
                <w:szCs w:val="18"/>
              </w:rPr>
              <w:t>наименование</w:t>
            </w:r>
            <w:r w:rsidR="00FB5BD9" w:rsidRPr="000F12DA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s-ES"/>
              </w:rPr>
              <w:t>/</w:t>
            </w:r>
            <w:r w:rsidR="00FB5BD9">
              <w:rPr>
                <w:sz w:val="18"/>
                <w:szCs w:val="18"/>
                <w:lang w:val="es-ES"/>
              </w:rPr>
              <w:t xml:space="preserve"> </w:t>
            </w:r>
            <w:r w:rsidR="00FB5BD9" w:rsidRPr="00FB5BD9">
              <w:rPr>
                <w:sz w:val="18"/>
                <w:szCs w:val="18"/>
                <w:lang w:val="es-ES"/>
              </w:rPr>
              <w:t>Si existe en su país el organismo supervisor del cumplimiento de las normas de prevención del blanqueamiento de ingresos provenientes de las actividades criminales y financiamiento del terrorismo? En el caso de “sí”, por favor, especifique el nombre de tal organismo</w:t>
            </w:r>
            <w:r w:rsidR="00FB5BD9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2324" w:type="pct"/>
          </w:tcPr>
          <w:p w:rsidR="00D22814" w:rsidRPr="008E75F5" w:rsidRDefault="000F28BD" w:rsidP="00FB5BD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770C01" w:rsidP="00D22814">
            <w:pPr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___________________________</w:t>
            </w:r>
          </w:p>
          <w:p w:rsidR="00D22814" w:rsidRPr="008E75F5" w:rsidRDefault="000F28BD" w:rsidP="00D22814">
            <w:pPr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FB5BD9" w:rsidRDefault="00770C01" w:rsidP="00FB5BD9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Разработаны ли в Вашей кредитной организации политика, процедуры, правила внутреннего контроля в целях противодействия легализации (отмыванию) доходов, полученных преступным путем, и финансированию терроризма в соответствии с законодательством Вашей страны</w:t>
            </w:r>
            <w:r w:rsidR="00FB5BD9" w:rsidRPr="00FB5BD9">
              <w:rPr>
                <w:sz w:val="18"/>
                <w:szCs w:val="18"/>
              </w:rPr>
              <w:t xml:space="preserve"> / </w:t>
            </w:r>
            <w:r w:rsidR="00FB5BD9" w:rsidRPr="00FB5BD9">
              <w:rPr>
                <w:sz w:val="18"/>
                <w:szCs w:val="18"/>
                <w:lang w:val="es-ES"/>
              </w:rPr>
              <w:t>Si se elaboraron en su institución de crédito las políticas, procedimientos, reglas de control interno en materia de prevención del blanqueamiento de ingresos provenientes de las actividades criminales y financiamiento del terrorismo, de conformidad con la legislación de su país?</w:t>
            </w:r>
          </w:p>
        </w:tc>
        <w:tc>
          <w:tcPr>
            <w:tcW w:w="2324" w:type="pct"/>
          </w:tcPr>
          <w:p w:rsidR="00D22814" w:rsidRPr="008E75F5" w:rsidRDefault="000F28BD" w:rsidP="00FB5BD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D22814" w:rsidRDefault="000F28BD" w:rsidP="00D22814">
            <w:pPr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  <w:vAlign w:val="center"/>
          </w:tcPr>
          <w:p w:rsidR="00D22814" w:rsidRPr="008E75F5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Разработаны ли в Вашей кредитной организации процедуры по:</w:t>
            </w:r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772416">
        <w:tc>
          <w:tcPr>
            <w:tcW w:w="2676" w:type="pct"/>
          </w:tcPr>
          <w:p w:rsidR="00D22814" w:rsidRPr="00FB5BD9" w:rsidRDefault="00770C01" w:rsidP="00FB5BD9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lastRenderedPageBreak/>
              <w:t>идентификации клиентов, представителей клиентов, выгодоприобретателей, бенефициарных владельцев клиентов, проверке информации и изучению клиентов и контрагентов</w:t>
            </w:r>
            <w:r w:rsidR="00FB5BD9" w:rsidRPr="00FB5BD9">
              <w:rPr>
                <w:sz w:val="18"/>
                <w:szCs w:val="18"/>
              </w:rPr>
              <w:t xml:space="preserve"> / </w:t>
            </w:r>
            <w:r w:rsidR="00FB5BD9" w:rsidRPr="00FB5BD9">
              <w:rPr>
                <w:sz w:val="18"/>
                <w:szCs w:val="18"/>
                <w:lang w:val="es-ES"/>
              </w:rPr>
              <w:t>identificación de clientes, representantes de los clientes, beneficiarios, titulares beneficiarios de los clientes, verificación de información y estudio de los clientes y contrapartes;</w:t>
            </w:r>
          </w:p>
        </w:tc>
        <w:tc>
          <w:tcPr>
            <w:tcW w:w="2324" w:type="pct"/>
          </w:tcPr>
          <w:p w:rsidR="00D22814" w:rsidRPr="008E75F5" w:rsidRDefault="000F28BD" w:rsidP="00FB5BD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D22814">
            <w:pPr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8E75F5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выявлению операций (сделок), предусмотрен</w:t>
            </w:r>
            <w:r w:rsidR="00FB5BD9">
              <w:rPr>
                <w:sz w:val="18"/>
                <w:szCs w:val="18"/>
              </w:rPr>
              <w:t xml:space="preserve">ных законодательством по ПОД/ФТ / </w:t>
            </w:r>
            <w:r w:rsidR="00FB5BD9" w:rsidRPr="00FB5BD9">
              <w:rPr>
                <w:sz w:val="18"/>
                <w:szCs w:val="18"/>
                <w:lang w:val="es-ES"/>
              </w:rPr>
              <w:t>descubrimiento de operaciones/transacciones según lo previsto en la normativa de prevención;</w:t>
            </w:r>
          </w:p>
        </w:tc>
        <w:tc>
          <w:tcPr>
            <w:tcW w:w="2324" w:type="pct"/>
          </w:tcPr>
          <w:p w:rsidR="00D22814" w:rsidRPr="008E75F5" w:rsidRDefault="000F28BD" w:rsidP="00FB5BD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595939">
            <w:pPr>
              <w:spacing w:after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  <w:vAlign w:val="center"/>
          </w:tcPr>
          <w:p w:rsidR="00D22814" w:rsidRPr="00FB5BD9" w:rsidRDefault="00770C01" w:rsidP="00FB5BD9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документальному фиксированию и представлению сведений, предусмотренных законодательством по ПОД/ФТ, в уполномоченный орган</w:t>
            </w:r>
            <w:r w:rsidR="00FB5BD9" w:rsidRPr="00FB5BD9">
              <w:rPr>
                <w:sz w:val="18"/>
                <w:szCs w:val="18"/>
              </w:rPr>
              <w:t xml:space="preserve"> /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fijaci</w:t>
            </w:r>
            <w:proofErr w:type="spellEnd"/>
            <w:r w:rsidR="00FB5BD9" w:rsidRPr="00FB5BD9">
              <w:rPr>
                <w:sz w:val="18"/>
                <w:szCs w:val="18"/>
              </w:rPr>
              <w:t>ó</w:t>
            </w:r>
            <w:r w:rsidR="00FB5BD9" w:rsidRPr="00FB5BD9">
              <w:rPr>
                <w:sz w:val="18"/>
                <w:szCs w:val="18"/>
                <w:lang w:val="en-US"/>
              </w:rPr>
              <w:t>n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documental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y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proporci</w:t>
            </w:r>
            <w:proofErr w:type="spellEnd"/>
            <w:r w:rsidR="00FB5BD9" w:rsidRPr="00FB5BD9">
              <w:rPr>
                <w:sz w:val="18"/>
                <w:szCs w:val="18"/>
              </w:rPr>
              <w:t>ó</w:t>
            </w:r>
            <w:r w:rsidR="00FB5BD9" w:rsidRPr="00FB5BD9">
              <w:rPr>
                <w:sz w:val="18"/>
                <w:szCs w:val="18"/>
                <w:lang w:val="en-US"/>
              </w:rPr>
              <w:t>n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de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informaci</w:t>
            </w:r>
            <w:proofErr w:type="spellEnd"/>
            <w:r w:rsidR="00FB5BD9" w:rsidRPr="00FB5BD9">
              <w:rPr>
                <w:sz w:val="18"/>
                <w:szCs w:val="18"/>
              </w:rPr>
              <w:t>ó</w:t>
            </w:r>
            <w:r w:rsidR="00FB5BD9" w:rsidRPr="00FB5BD9">
              <w:rPr>
                <w:sz w:val="18"/>
                <w:szCs w:val="18"/>
                <w:lang w:val="en-US"/>
              </w:rPr>
              <w:t>n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al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organismo</w:t>
            </w:r>
            <w:proofErr w:type="spellEnd"/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autorizado</w:t>
            </w:r>
            <w:proofErr w:type="spellEnd"/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seg</w:t>
            </w:r>
            <w:proofErr w:type="spellEnd"/>
            <w:r w:rsidR="00FB5BD9" w:rsidRPr="00FB5BD9">
              <w:rPr>
                <w:sz w:val="18"/>
                <w:szCs w:val="18"/>
              </w:rPr>
              <w:t>ú</w:t>
            </w:r>
            <w:r w:rsidR="00FB5BD9" w:rsidRPr="00FB5BD9">
              <w:rPr>
                <w:sz w:val="18"/>
                <w:szCs w:val="18"/>
                <w:lang w:val="en-US"/>
              </w:rPr>
              <w:t>n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lo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previsto</w:t>
            </w:r>
            <w:proofErr w:type="spellEnd"/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en</w:t>
            </w:r>
            <w:proofErr w:type="spellEnd"/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la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normativa</w:t>
            </w:r>
            <w:proofErr w:type="spellEnd"/>
            <w:r w:rsidR="00FB5BD9" w:rsidRPr="00FB5BD9">
              <w:rPr>
                <w:sz w:val="18"/>
                <w:szCs w:val="18"/>
              </w:rPr>
              <w:t xml:space="preserve"> </w:t>
            </w:r>
            <w:r w:rsidR="00FB5BD9" w:rsidRPr="00FB5BD9">
              <w:rPr>
                <w:sz w:val="18"/>
                <w:szCs w:val="18"/>
                <w:lang w:val="en-US"/>
              </w:rPr>
              <w:t>de</w:t>
            </w:r>
            <w:r w:rsidR="00FB5BD9" w:rsidRPr="00FB5BD9">
              <w:rPr>
                <w:sz w:val="18"/>
                <w:szCs w:val="18"/>
              </w:rPr>
              <w:t xml:space="preserve"> </w:t>
            </w:r>
            <w:proofErr w:type="spellStart"/>
            <w:r w:rsidR="00FB5BD9" w:rsidRPr="00FB5BD9">
              <w:rPr>
                <w:sz w:val="18"/>
                <w:szCs w:val="18"/>
                <w:lang w:val="en-US"/>
              </w:rPr>
              <w:t>prevenci</w:t>
            </w:r>
            <w:proofErr w:type="spellEnd"/>
            <w:r w:rsidR="00FB5BD9" w:rsidRPr="00FB5BD9">
              <w:rPr>
                <w:sz w:val="18"/>
                <w:szCs w:val="18"/>
              </w:rPr>
              <w:t>ó</w:t>
            </w:r>
            <w:r w:rsidR="00FB5BD9" w:rsidRPr="00FB5BD9">
              <w:rPr>
                <w:sz w:val="18"/>
                <w:szCs w:val="18"/>
                <w:lang w:val="en-US"/>
              </w:rPr>
              <w:t>n</w:t>
            </w:r>
            <w:r w:rsidR="00FB5BD9" w:rsidRPr="00FB5BD9">
              <w:rPr>
                <w:sz w:val="18"/>
                <w:szCs w:val="18"/>
              </w:rPr>
              <w:t>?</w:t>
            </w:r>
          </w:p>
        </w:tc>
        <w:tc>
          <w:tcPr>
            <w:tcW w:w="2324" w:type="pct"/>
          </w:tcPr>
          <w:p w:rsidR="00D22814" w:rsidRPr="008E75F5" w:rsidRDefault="000F28BD" w:rsidP="00FB5BD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D22814">
            <w:pPr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595939" w:rsidRDefault="00770C01" w:rsidP="00595939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обучению сотрудников в области ПОД/ФТ</w:t>
            </w:r>
            <w:r w:rsidR="00595939" w:rsidRPr="00595939">
              <w:rPr>
                <w:sz w:val="18"/>
                <w:szCs w:val="18"/>
              </w:rPr>
              <w:t xml:space="preserve"> /</w:t>
            </w:r>
            <w:r w:rsidR="00595939">
              <w:rPr>
                <w:sz w:val="18"/>
                <w:szCs w:val="18"/>
                <w:lang w:val="en-US"/>
              </w:rPr>
              <w:t xml:space="preserve"> </w:t>
            </w:r>
            <w:r w:rsidR="00595939" w:rsidRPr="00595939">
              <w:rPr>
                <w:sz w:val="18"/>
                <w:szCs w:val="18"/>
                <w:lang w:val="es-ES"/>
              </w:rPr>
              <w:t>formación de empleados en materia de prevención?</w:t>
            </w:r>
          </w:p>
        </w:tc>
        <w:tc>
          <w:tcPr>
            <w:tcW w:w="2324" w:type="pct"/>
          </w:tcPr>
          <w:p w:rsidR="00D22814" w:rsidRPr="008E75F5" w:rsidRDefault="000F28BD" w:rsidP="0059593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595939">
            <w:pPr>
              <w:spacing w:after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595939" w:rsidRDefault="00770C01" w:rsidP="00595939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Проводится ли Вашей кредитной организацией мониторинг необычной и потенциально подозрительной деятельности клиента?</w:t>
            </w:r>
            <w:r w:rsidR="00595939" w:rsidRPr="00595939">
              <w:rPr>
                <w:sz w:val="18"/>
                <w:szCs w:val="18"/>
              </w:rPr>
              <w:t xml:space="preserve">  </w:t>
            </w:r>
            <w:r w:rsidR="00595939" w:rsidRPr="00595939">
              <w:rPr>
                <w:sz w:val="18"/>
                <w:szCs w:val="18"/>
                <w:lang w:val="en-US"/>
              </w:rPr>
              <w:t>/</w:t>
            </w:r>
            <w:r w:rsidR="00595939">
              <w:rPr>
                <w:sz w:val="18"/>
                <w:szCs w:val="18"/>
                <w:lang w:val="en-US"/>
              </w:rPr>
              <w:t xml:space="preserve"> </w:t>
            </w:r>
            <w:r w:rsidR="00595939" w:rsidRPr="00595939">
              <w:rPr>
                <w:sz w:val="18"/>
                <w:szCs w:val="18"/>
                <w:lang w:val="es-ES"/>
              </w:rPr>
              <w:t>Si se efectúa en su institución de crédito el monitoreo de actividades atípicas y potencialmente sospechosas del cliente?</w:t>
            </w:r>
          </w:p>
        </w:tc>
        <w:tc>
          <w:tcPr>
            <w:tcW w:w="2324" w:type="pct"/>
          </w:tcPr>
          <w:p w:rsidR="00D22814" w:rsidRPr="008E75F5" w:rsidRDefault="000F28BD" w:rsidP="00595939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595939">
            <w:pPr>
              <w:spacing w:after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D22814" w:rsidRPr="00155601" w:rsidRDefault="00770C01" w:rsidP="00155601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Предоставляет ли Ваша кредитная организация услуги банкам, которые не имеют физического присутствия?</w:t>
            </w:r>
            <w:r w:rsidR="00155601" w:rsidRPr="00155601">
              <w:rPr>
                <w:sz w:val="18"/>
                <w:szCs w:val="18"/>
              </w:rPr>
              <w:t xml:space="preserve"> / </w:t>
            </w:r>
            <w:r w:rsidR="00155601" w:rsidRPr="00155601">
              <w:rPr>
                <w:sz w:val="18"/>
                <w:szCs w:val="18"/>
                <w:lang w:val="en-US"/>
              </w:rPr>
              <w:t>Si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su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instituci</w:t>
            </w:r>
            <w:proofErr w:type="spellEnd"/>
            <w:r w:rsidR="00155601" w:rsidRPr="00155601">
              <w:rPr>
                <w:sz w:val="18"/>
                <w:szCs w:val="18"/>
              </w:rPr>
              <w:t>ó</w:t>
            </w:r>
            <w:r w:rsidR="00155601" w:rsidRPr="00155601">
              <w:rPr>
                <w:sz w:val="18"/>
                <w:szCs w:val="18"/>
                <w:lang w:val="en-US"/>
              </w:rPr>
              <w:t>n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de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cr</w:t>
            </w:r>
            <w:proofErr w:type="spellEnd"/>
            <w:r w:rsidR="00155601" w:rsidRPr="00155601">
              <w:rPr>
                <w:sz w:val="18"/>
                <w:szCs w:val="18"/>
              </w:rPr>
              <w:t>é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dito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proporciona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sus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servicios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a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los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bancos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que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no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est</w:t>
            </w:r>
            <w:proofErr w:type="spellEnd"/>
            <w:r w:rsidR="00155601" w:rsidRPr="00155601">
              <w:rPr>
                <w:sz w:val="18"/>
                <w:szCs w:val="18"/>
              </w:rPr>
              <w:t>á</w:t>
            </w:r>
            <w:r w:rsidR="00155601" w:rsidRPr="00155601">
              <w:rPr>
                <w:sz w:val="18"/>
                <w:szCs w:val="18"/>
                <w:lang w:val="en-US"/>
              </w:rPr>
              <w:t>n</w:t>
            </w:r>
            <w:r w:rsidR="00155601" w:rsidRPr="00155601">
              <w:rPr>
                <w:sz w:val="18"/>
                <w:szCs w:val="18"/>
              </w:rPr>
              <w:t xml:space="preserve"> </w:t>
            </w:r>
            <w:r w:rsidR="00155601" w:rsidRPr="00155601">
              <w:rPr>
                <w:sz w:val="18"/>
                <w:szCs w:val="18"/>
                <w:lang w:val="en-US"/>
              </w:rPr>
              <w:t>f</w:t>
            </w:r>
            <w:r w:rsidR="00155601" w:rsidRPr="00155601">
              <w:rPr>
                <w:sz w:val="18"/>
                <w:szCs w:val="18"/>
              </w:rPr>
              <w:t>í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sicamente</w:t>
            </w:r>
            <w:proofErr w:type="spellEnd"/>
            <w:r w:rsidR="00155601" w:rsidRPr="00155601">
              <w:rPr>
                <w:sz w:val="18"/>
                <w:szCs w:val="18"/>
              </w:rPr>
              <w:t xml:space="preserve"> </w:t>
            </w:r>
            <w:proofErr w:type="spellStart"/>
            <w:r w:rsidR="00155601" w:rsidRPr="00155601">
              <w:rPr>
                <w:sz w:val="18"/>
                <w:szCs w:val="18"/>
                <w:lang w:val="en-US"/>
              </w:rPr>
              <w:t>presentes</w:t>
            </w:r>
            <w:proofErr w:type="spellEnd"/>
            <w:r w:rsidR="00155601" w:rsidRPr="00155601">
              <w:rPr>
                <w:sz w:val="18"/>
                <w:szCs w:val="18"/>
              </w:rPr>
              <w:t>?</w:t>
            </w:r>
          </w:p>
        </w:tc>
        <w:tc>
          <w:tcPr>
            <w:tcW w:w="2324" w:type="pct"/>
          </w:tcPr>
          <w:p w:rsidR="00D22814" w:rsidRPr="008E75F5" w:rsidRDefault="000F28BD" w:rsidP="00155601">
            <w:pPr>
              <w:spacing w:before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да</w:t>
            </w:r>
            <w:r w:rsidR="00D22814" w:rsidRPr="00FA086A">
              <w:rPr>
                <w:sz w:val="18"/>
                <w:szCs w:val="18"/>
                <w:lang w:val="en-US"/>
              </w:rPr>
              <w:t xml:space="preserve"> </w:t>
            </w:r>
            <w:r w:rsidR="00D22814">
              <w:rPr>
                <w:sz w:val="18"/>
                <w:szCs w:val="18"/>
                <w:lang w:val="en-US"/>
              </w:rPr>
              <w:t xml:space="preserve">/ </w:t>
            </w:r>
            <w:r w:rsidR="00D22814" w:rsidRPr="00FA086A">
              <w:rPr>
                <w:sz w:val="18"/>
                <w:szCs w:val="18"/>
                <w:lang w:val="en-US"/>
              </w:rPr>
              <w:t>s</w:t>
            </w:r>
            <w:r w:rsidR="00D22814" w:rsidRPr="00FA086A">
              <w:rPr>
                <w:sz w:val="18"/>
                <w:szCs w:val="18"/>
              </w:rPr>
              <w:t>í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нет</w:t>
            </w:r>
            <w:r w:rsidR="00D22814">
              <w:rPr>
                <w:sz w:val="18"/>
                <w:szCs w:val="18"/>
                <w:lang w:val="en-US"/>
              </w:rPr>
              <w:t xml:space="preserve"> / n</w:t>
            </w:r>
            <w:r w:rsidR="00D22814" w:rsidRPr="00FA086A">
              <w:rPr>
                <w:sz w:val="18"/>
                <w:szCs w:val="18"/>
              </w:rPr>
              <w:t>o</w:t>
            </w:r>
          </w:p>
        </w:tc>
      </w:tr>
      <w:tr w:rsidR="000678FD" w:rsidTr="00772416">
        <w:tc>
          <w:tcPr>
            <w:tcW w:w="2676" w:type="pct"/>
          </w:tcPr>
          <w:p w:rsidR="00B71154" w:rsidRPr="00B71154" w:rsidRDefault="00770C01" w:rsidP="00B71154">
            <w:pPr>
              <w:spacing w:after="12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Данные сотрудника, отвечающего за соблюдение правил и процедур по противодействию легализации (отмыванию) доходов, полученных преступным путем</w:t>
            </w:r>
            <w:r w:rsidR="00B71154" w:rsidRPr="00B71154">
              <w:rPr>
                <w:sz w:val="18"/>
                <w:szCs w:val="18"/>
              </w:rPr>
              <w:t xml:space="preserve"> / </w:t>
            </w:r>
            <w:proofErr w:type="spellStart"/>
            <w:r w:rsidR="00B71154" w:rsidRPr="00B71154">
              <w:rPr>
                <w:sz w:val="18"/>
                <w:szCs w:val="18"/>
              </w:rPr>
              <w:t>Datos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del </w:t>
            </w:r>
            <w:proofErr w:type="spellStart"/>
            <w:r w:rsidR="00B71154" w:rsidRPr="00B71154">
              <w:rPr>
                <w:sz w:val="18"/>
                <w:szCs w:val="18"/>
              </w:rPr>
              <w:t>empleado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</w:t>
            </w:r>
            <w:proofErr w:type="spellStart"/>
            <w:r w:rsidR="00B71154" w:rsidRPr="00B71154">
              <w:rPr>
                <w:sz w:val="18"/>
                <w:szCs w:val="18"/>
              </w:rPr>
              <w:t>responsable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del </w:t>
            </w:r>
            <w:proofErr w:type="spellStart"/>
            <w:r w:rsidR="00B71154" w:rsidRPr="00B71154">
              <w:rPr>
                <w:sz w:val="18"/>
                <w:szCs w:val="18"/>
              </w:rPr>
              <w:t>cumplimiento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 </w:t>
            </w:r>
            <w:proofErr w:type="spellStart"/>
            <w:r w:rsidR="00B71154" w:rsidRPr="00B71154">
              <w:rPr>
                <w:sz w:val="18"/>
                <w:szCs w:val="18"/>
              </w:rPr>
              <w:t>reglas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y </w:t>
            </w:r>
            <w:proofErr w:type="spellStart"/>
            <w:r w:rsidR="00B71154" w:rsidRPr="00B71154">
              <w:rPr>
                <w:sz w:val="18"/>
                <w:szCs w:val="18"/>
              </w:rPr>
              <w:t>procedimientos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</w:t>
            </w:r>
            <w:proofErr w:type="spellStart"/>
            <w:r w:rsidR="00B71154" w:rsidRPr="00B71154">
              <w:rPr>
                <w:sz w:val="18"/>
                <w:szCs w:val="18"/>
              </w:rPr>
              <w:t>en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</w:t>
            </w:r>
            <w:proofErr w:type="spellStart"/>
            <w:r w:rsidR="00B71154" w:rsidRPr="00B71154">
              <w:rPr>
                <w:sz w:val="18"/>
                <w:szCs w:val="18"/>
              </w:rPr>
              <w:t>materia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 </w:t>
            </w:r>
            <w:proofErr w:type="spellStart"/>
            <w:r w:rsidR="00B71154" w:rsidRPr="00B71154">
              <w:rPr>
                <w:sz w:val="18"/>
                <w:szCs w:val="18"/>
              </w:rPr>
              <w:t>prevención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del </w:t>
            </w:r>
            <w:proofErr w:type="spellStart"/>
            <w:r w:rsidR="00B71154" w:rsidRPr="00B71154">
              <w:rPr>
                <w:sz w:val="18"/>
                <w:szCs w:val="18"/>
              </w:rPr>
              <w:t>blanqueamiento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 </w:t>
            </w:r>
            <w:proofErr w:type="spellStart"/>
            <w:r w:rsidR="00B71154" w:rsidRPr="00B71154">
              <w:rPr>
                <w:sz w:val="18"/>
                <w:szCs w:val="18"/>
              </w:rPr>
              <w:t>ingresos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 </w:t>
            </w:r>
            <w:proofErr w:type="spellStart"/>
            <w:r w:rsidR="00B71154" w:rsidRPr="00B71154">
              <w:rPr>
                <w:sz w:val="18"/>
                <w:szCs w:val="18"/>
              </w:rPr>
              <w:t>origen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</w:t>
            </w:r>
            <w:proofErr w:type="spellStart"/>
            <w:r w:rsidR="00B71154" w:rsidRPr="00B71154">
              <w:rPr>
                <w:sz w:val="18"/>
                <w:szCs w:val="18"/>
              </w:rPr>
              <w:t>criminal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y </w:t>
            </w:r>
            <w:proofErr w:type="spellStart"/>
            <w:r w:rsidR="00B71154" w:rsidRPr="00B71154">
              <w:rPr>
                <w:sz w:val="18"/>
                <w:szCs w:val="18"/>
              </w:rPr>
              <w:t>financiamiento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del </w:t>
            </w:r>
            <w:proofErr w:type="spellStart"/>
            <w:r w:rsidR="00B71154" w:rsidRPr="00B71154">
              <w:rPr>
                <w:sz w:val="18"/>
                <w:szCs w:val="18"/>
              </w:rPr>
              <w:t>terrorismo</w:t>
            </w:r>
            <w:proofErr w:type="spellEnd"/>
          </w:p>
          <w:p w:rsidR="00D22814" w:rsidRPr="00B71154" w:rsidRDefault="00B71154" w:rsidP="00B71154">
            <w:pPr>
              <w:spacing w:after="120"/>
              <w:jc w:val="both"/>
              <w:rPr>
                <w:sz w:val="18"/>
                <w:szCs w:val="18"/>
                <w:lang w:val="en-US"/>
              </w:rPr>
            </w:pPr>
            <w:r w:rsidRPr="00B71154">
              <w:rPr>
                <w:sz w:val="18"/>
                <w:szCs w:val="18"/>
              </w:rPr>
              <w:t>Фамилия</w:t>
            </w:r>
            <w:r w:rsidRPr="00B71154">
              <w:rPr>
                <w:sz w:val="18"/>
                <w:szCs w:val="18"/>
                <w:lang w:val="en-US"/>
              </w:rPr>
              <w:t xml:space="preserve">, </w:t>
            </w:r>
            <w:r w:rsidRPr="00B71154">
              <w:rPr>
                <w:sz w:val="18"/>
                <w:szCs w:val="18"/>
              </w:rPr>
              <w:t>имя</w:t>
            </w:r>
            <w:r w:rsidRPr="00B71154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71154">
              <w:rPr>
                <w:sz w:val="18"/>
                <w:szCs w:val="18"/>
                <w:lang w:val="en-US"/>
              </w:rPr>
              <w:t>Nombres</w:t>
            </w:r>
            <w:proofErr w:type="spellEnd"/>
            <w:r w:rsidRPr="00B71154">
              <w:rPr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B71154">
              <w:rPr>
                <w:sz w:val="18"/>
                <w:szCs w:val="18"/>
                <w:lang w:val="en-US"/>
              </w:rPr>
              <w:t>apellidos</w:t>
            </w:r>
            <w:proofErr w:type="spellEnd"/>
          </w:p>
          <w:p w:rsidR="00D22814" w:rsidRPr="00B71154" w:rsidRDefault="00770C01" w:rsidP="00D22814">
            <w:pPr>
              <w:spacing w:after="12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Телефон</w:t>
            </w:r>
            <w:r w:rsidR="00B71154" w:rsidRPr="00B71154">
              <w:rPr>
                <w:sz w:val="18"/>
                <w:szCs w:val="18"/>
              </w:rPr>
              <w:t xml:space="preserve"> </w:t>
            </w:r>
            <w:r w:rsidR="00B71154" w:rsidRPr="00B71154">
              <w:rPr>
                <w:sz w:val="18"/>
                <w:szCs w:val="18"/>
                <w:lang w:val="es-ES"/>
              </w:rPr>
              <w:t>/ Teléfono</w:t>
            </w:r>
          </w:p>
          <w:p w:rsidR="00D22814" w:rsidRPr="00B71154" w:rsidRDefault="00770C01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Адрес электронной почты</w:t>
            </w:r>
            <w:r w:rsidR="00B71154" w:rsidRPr="00B71154">
              <w:rPr>
                <w:sz w:val="18"/>
                <w:szCs w:val="18"/>
              </w:rPr>
              <w:t xml:space="preserve"> / </w:t>
            </w:r>
            <w:proofErr w:type="spellStart"/>
            <w:r w:rsidR="00B71154" w:rsidRPr="00B71154">
              <w:rPr>
                <w:sz w:val="18"/>
                <w:szCs w:val="18"/>
              </w:rPr>
              <w:t>Correo</w:t>
            </w:r>
            <w:proofErr w:type="spellEnd"/>
            <w:r w:rsidR="00B71154" w:rsidRPr="00B71154">
              <w:rPr>
                <w:sz w:val="18"/>
                <w:szCs w:val="18"/>
              </w:rPr>
              <w:t xml:space="preserve"> </w:t>
            </w:r>
            <w:proofErr w:type="spellStart"/>
            <w:r w:rsidR="00B71154" w:rsidRPr="00B71154">
              <w:rPr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2324" w:type="pct"/>
          </w:tcPr>
          <w:p w:rsidR="00D22814" w:rsidRPr="008E75F5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772416">
        <w:tc>
          <w:tcPr>
            <w:tcW w:w="2676" w:type="pct"/>
          </w:tcPr>
          <w:p w:rsidR="00D22814" w:rsidRDefault="00770C01" w:rsidP="00D22814">
            <w:pPr>
              <w:spacing w:after="0"/>
              <w:rPr>
                <w:b/>
                <w:i/>
                <w:sz w:val="18"/>
                <w:szCs w:val="18"/>
                <w:lang w:val="en-US"/>
              </w:rPr>
            </w:pPr>
            <w:r w:rsidRPr="008E75F5">
              <w:rPr>
                <w:b/>
                <w:i/>
                <w:sz w:val="18"/>
                <w:szCs w:val="18"/>
              </w:rPr>
              <w:t>Заполняется только при первичном обращении в Банк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/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Se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llena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</w:t>
            </w:r>
            <w:r w:rsidR="00D22814" w:rsidRPr="00D22814">
              <w:rPr>
                <w:b/>
                <w:i/>
                <w:sz w:val="18"/>
                <w:szCs w:val="18"/>
              </w:rPr>
              <w:t>ó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lo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en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el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caso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de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solicitud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inicial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al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Banco</w:t>
            </w:r>
          </w:p>
          <w:p w:rsidR="00D22814" w:rsidRPr="00D22814" w:rsidRDefault="00D22814" w:rsidP="00D22814">
            <w:pPr>
              <w:spacing w:after="0"/>
              <w:rPr>
                <w:b/>
                <w:i/>
                <w:sz w:val="18"/>
                <w:szCs w:val="18"/>
                <w:lang w:val="es-ES"/>
              </w:rPr>
            </w:pPr>
          </w:p>
          <w:p w:rsidR="00D22814" w:rsidRPr="00D22814" w:rsidRDefault="00770C01" w:rsidP="00D22814">
            <w:pPr>
              <w:spacing w:after="0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t>Цели</w:t>
            </w:r>
            <w:r w:rsidRPr="00D22814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установления</w:t>
            </w:r>
            <w:r w:rsidRPr="00D22814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деловых</w:t>
            </w:r>
            <w:r w:rsidRPr="00D22814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отношений</w:t>
            </w:r>
            <w:r w:rsidRPr="00D22814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</w:t>
            </w:r>
            <w:r w:rsidRPr="00D22814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Банком</w:t>
            </w:r>
            <w:r w:rsidR="00D22814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Cuáles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son los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propósitos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establecer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las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relaciones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negociales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con el Banco?</w:t>
            </w:r>
          </w:p>
          <w:p w:rsidR="00D22814" w:rsidRPr="00D22814" w:rsidRDefault="00770C01" w:rsidP="000B32FC">
            <w:pPr>
              <w:spacing w:after="0"/>
              <w:rPr>
                <w:sz w:val="18"/>
                <w:szCs w:val="18"/>
                <w:lang w:val="en-US"/>
              </w:rPr>
            </w:pPr>
            <w:r w:rsidRPr="000B32FC">
              <w:rPr>
                <w:i/>
                <w:sz w:val="18"/>
                <w:szCs w:val="18"/>
              </w:rPr>
              <w:t>(</w:t>
            </w:r>
            <w:r w:rsidRPr="008E75F5">
              <w:rPr>
                <w:i/>
                <w:sz w:val="18"/>
                <w:szCs w:val="18"/>
              </w:rPr>
              <w:t>нужное</w:t>
            </w:r>
            <w:r w:rsidRPr="000B32FC">
              <w:rPr>
                <w:i/>
                <w:sz w:val="18"/>
                <w:szCs w:val="18"/>
              </w:rPr>
              <w:t xml:space="preserve"> </w:t>
            </w:r>
            <w:r w:rsidRPr="008E75F5">
              <w:rPr>
                <w:i/>
                <w:sz w:val="18"/>
                <w:szCs w:val="18"/>
              </w:rPr>
              <w:t>отметить</w:t>
            </w:r>
            <w:r w:rsidR="000B32FC" w:rsidRPr="000B32FC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marcar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las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casillas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relevantes</w:t>
            </w:r>
            <w:proofErr w:type="spellEnd"/>
            <w:r w:rsidRPr="000B32F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4" w:type="pct"/>
          </w:tcPr>
          <w:p w:rsidR="00D22814" w:rsidRPr="00D22814" w:rsidRDefault="000F28BD" w:rsidP="00D22814">
            <w:pPr>
              <w:spacing w:before="120" w:after="0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1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D228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0C01" w:rsidRPr="008E75F5">
              <w:rPr>
                <w:sz w:val="18"/>
                <w:szCs w:val="18"/>
              </w:rPr>
              <w:t>расчетно</w:t>
            </w:r>
            <w:proofErr w:type="spellEnd"/>
            <w:r w:rsidR="00770C01" w:rsidRPr="00D22814">
              <w:rPr>
                <w:sz w:val="18"/>
                <w:szCs w:val="18"/>
                <w:lang w:val="en-US"/>
              </w:rPr>
              <w:t>-</w:t>
            </w:r>
            <w:r w:rsidR="00770C01" w:rsidRPr="008E75F5">
              <w:rPr>
                <w:sz w:val="18"/>
                <w:szCs w:val="18"/>
              </w:rPr>
              <w:t>кассовое</w:t>
            </w:r>
            <w:r w:rsidR="00770C01" w:rsidRPr="00D22814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обслуживание</w:t>
            </w:r>
            <w:r w:rsidR="00D22814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servicios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liquidación</w:t>
            </w:r>
            <w:proofErr w:type="spellEnd"/>
            <w:r w:rsidR="00D22814" w:rsidRPr="00D22814">
              <w:rPr>
                <w:sz w:val="18"/>
                <w:szCs w:val="18"/>
                <w:lang w:val="en-US"/>
              </w:rPr>
              <w:t xml:space="preserve"> y de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caja</w:t>
            </w:r>
            <w:proofErr w:type="spellEnd"/>
          </w:p>
          <w:p w:rsidR="00D22814" w:rsidRPr="00D22814" w:rsidRDefault="000F28BD" w:rsidP="00D22814">
            <w:pPr>
              <w:spacing w:after="0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14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D22814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депозитарное</w:t>
            </w:r>
            <w:r w:rsidR="00770C01" w:rsidRPr="00D22814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обслуживание</w:t>
            </w:r>
            <w:r w:rsidR="00D22814" w:rsidRPr="00D22814">
              <w:rPr>
                <w:sz w:val="18"/>
                <w:szCs w:val="18"/>
                <w:lang w:val="es-ES"/>
              </w:rPr>
              <w:t xml:space="preserve"> / servicios del depositario</w:t>
            </w:r>
          </w:p>
          <w:p w:rsidR="00D22814" w:rsidRPr="00D22814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брокерское обслуживание</w:t>
            </w:r>
            <w:r w:rsidR="00D22814" w:rsidRPr="00D22814">
              <w:rPr>
                <w:sz w:val="18"/>
                <w:szCs w:val="18"/>
              </w:rPr>
              <w:t xml:space="preserve"> / </w:t>
            </w:r>
            <w:r w:rsidR="00D22814" w:rsidRPr="00D22814">
              <w:rPr>
                <w:sz w:val="18"/>
                <w:szCs w:val="18"/>
                <w:lang w:val="es-ES"/>
              </w:rPr>
              <w:t>servicios de corretaje</w:t>
            </w:r>
          </w:p>
          <w:p w:rsidR="00D22814" w:rsidRPr="00D22814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межбанковское кредитование</w:t>
            </w:r>
            <w:r w:rsidR="00D22814" w:rsidRPr="00D22814">
              <w:rPr>
                <w:sz w:val="18"/>
                <w:szCs w:val="18"/>
              </w:rPr>
              <w:t xml:space="preserve"> / </w:t>
            </w:r>
            <w:r w:rsidR="00D22814" w:rsidRPr="00D22814">
              <w:rPr>
                <w:sz w:val="18"/>
                <w:szCs w:val="18"/>
                <w:lang w:val="es-ES"/>
              </w:rPr>
              <w:t>crédito interbancario</w:t>
            </w:r>
          </w:p>
          <w:p w:rsidR="00D22814" w:rsidRPr="00D22814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конверсионные операции</w:t>
            </w:r>
            <w:r w:rsidR="00D22814" w:rsidRPr="00D22814">
              <w:rPr>
                <w:sz w:val="18"/>
                <w:szCs w:val="18"/>
              </w:rPr>
              <w:t xml:space="preserve"> / </w:t>
            </w:r>
            <w:r w:rsidR="00D22814" w:rsidRPr="00D22814">
              <w:rPr>
                <w:sz w:val="18"/>
                <w:szCs w:val="18"/>
                <w:lang w:val="es-ES"/>
              </w:rPr>
              <w:t>operaciones</w:t>
            </w:r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s-ES"/>
              </w:rPr>
              <w:t>de</w:t>
            </w:r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s-ES"/>
              </w:rPr>
              <w:t>conversi</w:t>
            </w:r>
            <w:r w:rsidR="00D22814" w:rsidRPr="00D22814">
              <w:rPr>
                <w:sz w:val="18"/>
                <w:szCs w:val="18"/>
              </w:rPr>
              <w:t>ó</w:t>
            </w:r>
            <w:r w:rsidR="00D22814" w:rsidRPr="00D22814">
              <w:rPr>
                <w:sz w:val="18"/>
                <w:szCs w:val="18"/>
                <w:lang w:val="es-ES"/>
              </w:rPr>
              <w:t>n</w:t>
            </w:r>
          </w:p>
          <w:p w:rsidR="00D22814" w:rsidRPr="00334280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Pr="008E75F5">
              <w:rPr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доверительное управление</w:t>
            </w:r>
            <w:r w:rsidR="00D22814" w:rsidRPr="00334280">
              <w:rPr>
                <w:sz w:val="18"/>
                <w:szCs w:val="18"/>
              </w:rPr>
              <w:t xml:space="preserve"> / </w:t>
            </w:r>
            <w:r w:rsidR="00D22814" w:rsidRPr="00D22814">
              <w:rPr>
                <w:sz w:val="18"/>
                <w:szCs w:val="18"/>
                <w:lang w:val="es-ES"/>
              </w:rPr>
              <w:t>fideicomiso</w:t>
            </w:r>
          </w:p>
          <w:p w:rsidR="00D22814" w:rsidRPr="00334280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документарные операции</w:t>
            </w:r>
            <w:r w:rsidR="00334280" w:rsidRPr="00334280">
              <w:rPr>
                <w:sz w:val="18"/>
                <w:szCs w:val="18"/>
              </w:rPr>
              <w:t xml:space="preserve"> / </w:t>
            </w:r>
            <w:r w:rsidR="00334280">
              <w:rPr>
                <w:sz w:val="18"/>
                <w:szCs w:val="18"/>
                <w:lang w:val="es-ES"/>
              </w:rPr>
              <w:t>operaciones</w:t>
            </w:r>
            <w:r w:rsidR="00334280" w:rsidRPr="00BB23BA">
              <w:rPr>
                <w:sz w:val="18"/>
                <w:szCs w:val="18"/>
              </w:rPr>
              <w:t xml:space="preserve"> </w:t>
            </w:r>
            <w:r w:rsidR="00334280">
              <w:rPr>
                <w:sz w:val="18"/>
                <w:szCs w:val="18"/>
                <w:lang w:val="es-ES"/>
              </w:rPr>
              <w:t>documentarias</w:t>
            </w:r>
          </w:p>
          <w:p w:rsidR="00D22814" w:rsidRPr="00334280" w:rsidRDefault="000F28BD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операции с ценными бумагами</w:t>
            </w:r>
            <w:r w:rsidR="00334280" w:rsidRPr="00334280">
              <w:rPr>
                <w:sz w:val="18"/>
                <w:szCs w:val="18"/>
              </w:rPr>
              <w:t xml:space="preserve"> / </w:t>
            </w:r>
            <w:r w:rsidR="00334280" w:rsidRPr="00334280">
              <w:rPr>
                <w:sz w:val="18"/>
                <w:szCs w:val="18"/>
                <w:lang w:val="es-ES"/>
              </w:rPr>
              <w:t>operaciones con valores</w:t>
            </w:r>
          </w:p>
          <w:p w:rsidR="00D22814" w:rsidRPr="00334280" w:rsidRDefault="000F28BD" w:rsidP="00334280">
            <w:pPr>
              <w:spacing w:after="12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Иное</w:t>
            </w:r>
            <w:r w:rsidR="00334280">
              <w:rPr>
                <w:sz w:val="18"/>
                <w:szCs w:val="18"/>
                <w:lang w:val="en-US"/>
              </w:rPr>
              <w:t xml:space="preserve"> / O</w:t>
            </w:r>
            <w:r w:rsidR="00334280" w:rsidRPr="00334280">
              <w:rPr>
                <w:sz w:val="18"/>
                <w:szCs w:val="18"/>
                <w:lang w:val="es-ES"/>
              </w:rPr>
              <w:t>tro</w:t>
            </w:r>
            <w:r w:rsidR="00334280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_____________________</w:t>
            </w:r>
            <w:r w:rsidR="00334280">
              <w:rPr>
                <w:sz w:val="18"/>
                <w:szCs w:val="18"/>
                <w:lang w:val="en-US"/>
              </w:rPr>
              <w:t>________________</w:t>
            </w:r>
          </w:p>
        </w:tc>
      </w:tr>
      <w:tr w:rsidR="000678FD" w:rsidRPr="00815C5C" w:rsidTr="00772416">
        <w:tc>
          <w:tcPr>
            <w:tcW w:w="2676" w:type="pct"/>
            <w:vAlign w:val="center"/>
          </w:tcPr>
          <w:p w:rsidR="00D22814" w:rsidRPr="00D22814" w:rsidRDefault="00770C01" w:rsidP="00D22814">
            <w:pPr>
              <w:spacing w:after="120"/>
              <w:rPr>
                <w:b/>
                <w:i/>
                <w:sz w:val="18"/>
                <w:szCs w:val="18"/>
              </w:rPr>
            </w:pPr>
            <w:r w:rsidRPr="008E75F5">
              <w:rPr>
                <w:b/>
                <w:i/>
                <w:sz w:val="18"/>
                <w:szCs w:val="18"/>
              </w:rPr>
              <w:t>Заполняется только при первичном обращении в Банк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/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Se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llena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</w:t>
            </w:r>
            <w:r w:rsidR="00D22814" w:rsidRPr="00D22814">
              <w:rPr>
                <w:b/>
                <w:i/>
                <w:sz w:val="18"/>
                <w:szCs w:val="18"/>
              </w:rPr>
              <w:t>ó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lo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en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el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caso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de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solicitud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inicial</w:t>
            </w:r>
            <w:proofErr w:type="spellEnd"/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al</w:t>
            </w:r>
            <w:r w:rsidR="00D22814" w:rsidRPr="00D22814">
              <w:rPr>
                <w:b/>
                <w:i/>
                <w:sz w:val="18"/>
                <w:szCs w:val="18"/>
              </w:rPr>
              <w:t xml:space="preserve"> </w:t>
            </w:r>
            <w:r w:rsidR="00D22814" w:rsidRPr="00D22814">
              <w:rPr>
                <w:b/>
                <w:i/>
                <w:sz w:val="18"/>
                <w:szCs w:val="18"/>
                <w:lang w:val="en-US"/>
              </w:rPr>
              <w:t>Banco</w:t>
            </w:r>
          </w:p>
          <w:p w:rsidR="00D22814" w:rsidRDefault="00770C01" w:rsidP="00D22814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Предполагаемый характер деловых отношений с Банком</w:t>
            </w:r>
            <w:r w:rsidR="00D22814" w:rsidRPr="00D22814">
              <w:rPr>
                <w:sz w:val="18"/>
                <w:szCs w:val="18"/>
              </w:rPr>
              <w:t xml:space="preserve"> /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Supuesto</w:t>
            </w:r>
            <w:proofErr w:type="spellEnd"/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n-US"/>
              </w:rPr>
              <w:t>car</w:t>
            </w:r>
            <w:r w:rsidR="00D22814" w:rsidRPr="00D22814">
              <w:rPr>
                <w:sz w:val="18"/>
                <w:szCs w:val="18"/>
              </w:rPr>
              <w:t>á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cter</w:t>
            </w:r>
            <w:proofErr w:type="spellEnd"/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n-US"/>
              </w:rPr>
              <w:t>de</w:t>
            </w:r>
            <w:r w:rsidR="00D22814" w:rsidRPr="00D22814">
              <w:rPr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relaciones</w:t>
            </w:r>
            <w:proofErr w:type="spellEnd"/>
            <w:r w:rsidR="00D22814" w:rsidRPr="00D22814">
              <w:rPr>
                <w:sz w:val="18"/>
                <w:szCs w:val="18"/>
              </w:rPr>
              <w:t xml:space="preserve"> </w:t>
            </w:r>
            <w:proofErr w:type="spellStart"/>
            <w:r w:rsidR="00D22814" w:rsidRPr="00D22814">
              <w:rPr>
                <w:sz w:val="18"/>
                <w:szCs w:val="18"/>
                <w:lang w:val="en-US"/>
              </w:rPr>
              <w:t>negociales</w:t>
            </w:r>
            <w:proofErr w:type="spellEnd"/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n-US"/>
              </w:rPr>
              <w:t>con</w:t>
            </w:r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n-US"/>
              </w:rPr>
              <w:t>el</w:t>
            </w:r>
            <w:r w:rsidR="00D22814" w:rsidRPr="00D22814">
              <w:rPr>
                <w:sz w:val="18"/>
                <w:szCs w:val="18"/>
              </w:rPr>
              <w:t xml:space="preserve"> </w:t>
            </w:r>
            <w:r w:rsidR="00D22814" w:rsidRPr="00D22814">
              <w:rPr>
                <w:sz w:val="18"/>
                <w:szCs w:val="18"/>
                <w:lang w:val="en-US"/>
              </w:rPr>
              <w:t>Banco</w:t>
            </w:r>
          </w:p>
          <w:p w:rsidR="00D22814" w:rsidRPr="00D22814" w:rsidRDefault="00D22814" w:rsidP="00D22814">
            <w:pPr>
              <w:spacing w:after="0"/>
              <w:jc w:val="both"/>
              <w:rPr>
                <w:sz w:val="18"/>
                <w:szCs w:val="18"/>
              </w:rPr>
            </w:pPr>
          </w:p>
          <w:p w:rsidR="00D22814" w:rsidRPr="00D22814" w:rsidRDefault="00D22814" w:rsidP="000B32FC">
            <w:pPr>
              <w:spacing w:after="0"/>
              <w:rPr>
                <w:sz w:val="18"/>
                <w:szCs w:val="18"/>
                <w:lang w:val="en-US"/>
              </w:rPr>
            </w:pPr>
            <w:r w:rsidRPr="000B32FC">
              <w:rPr>
                <w:i/>
                <w:sz w:val="18"/>
                <w:szCs w:val="18"/>
              </w:rPr>
              <w:t>(нужное отметить</w:t>
            </w:r>
            <w:r w:rsidR="000B32FC" w:rsidRPr="000B32FC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marcar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las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casillas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</w:rPr>
              <w:t>relevantes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4" w:type="pct"/>
            <w:vAlign w:val="center"/>
          </w:tcPr>
          <w:p w:rsidR="00D22814" w:rsidRPr="00815C5C" w:rsidRDefault="000F28BD" w:rsidP="00D22814">
            <w:pPr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C5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15C5C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краткосрочный</w:t>
            </w:r>
            <w:r w:rsidR="00815C5C">
              <w:rPr>
                <w:sz w:val="18"/>
                <w:szCs w:val="18"/>
                <w:lang w:val="en-US"/>
              </w:rPr>
              <w:t xml:space="preserve"> </w:t>
            </w:r>
            <w:r w:rsidR="00815C5C" w:rsidRPr="00815C5C">
              <w:rPr>
                <w:sz w:val="18"/>
                <w:szCs w:val="18"/>
                <w:lang w:val="es-ES"/>
              </w:rPr>
              <w:t>/ a corto plazo</w:t>
            </w:r>
          </w:p>
          <w:p w:rsidR="00D22814" w:rsidRPr="00815C5C" w:rsidRDefault="000F28BD" w:rsidP="00815C5C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C5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15C5C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долгосрочный</w:t>
            </w:r>
            <w:r w:rsidR="00815C5C">
              <w:rPr>
                <w:sz w:val="18"/>
                <w:szCs w:val="18"/>
                <w:lang w:val="en-US"/>
              </w:rPr>
              <w:t xml:space="preserve"> </w:t>
            </w:r>
            <w:r w:rsidR="00815C5C" w:rsidRPr="00815C5C">
              <w:rPr>
                <w:sz w:val="18"/>
                <w:szCs w:val="18"/>
                <w:lang w:val="es-ES"/>
              </w:rPr>
              <w:t>/ a largo plazo</w:t>
            </w:r>
          </w:p>
        </w:tc>
      </w:tr>
      <w:tr w:rsidR="000678FD" w:rsidTr="000E54F4">
        <w:trPr>
          <w:trHeight w:val="20"/>
        </w:trPr>
        <w:tc>
          <w:tcPr>
            <w:tcW w:w="2676" w:type="pct"/>
          </w:tcPr>
          <w:p w:rsidR="00D22814" w:rsidRPr="00815C5C" w:rsidRDefault="00770C01" w:rsidP="00D22814">
            <w:pPr>
              <w:rPr>
                <w:b/>
                <w:i/>
                <w:sz w:val="18"/>
                <w:szCs w:val="18"/>
                <w:lang w:val="en-US"/>
              </w:rPr>
            </w:pPr>
            <w:r w:rsidRPr="008E75F5">
              <w:rPr>
                <w:b/>
                <w:i/>
                <w:sz w:val="18"/>
                <w:szCs w:val="18"/>
              </w:rPr>
              <w:t>Заполняется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только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при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первичном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обращении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в</w:t>
            </w:r>
            <w:r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b/>
                <w:i/>
                <w:sz w:val="18"/>
                <w:szCs w:val="18"/>
              </w:rPr>
              <w:t>Банк</w:t>
            </w:r>
            <w:r w:rsid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/ 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Se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llena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s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>ó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lo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en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el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caso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de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solicitud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inicial</w:t>
            </w:r>
            <w:proofErr w:type="spellEnd"/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al</w:t>
            </w:r>
            <w:r w:rsidR="00815C5C" w:rsidRPr="00815C5C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815C5C" w:rsidRPr="00D22814">
              <w:rPr>
                <w:b/>
                <w:i/>
                <w:sz w:val="18"/>
                <w:szCs w:val="18"/>
                <w:lang w:val="en-US"/>
              </w:rPr>
              <w:t>Banco</w:t>
            </w:r>
          </w:p>
          <w:p w:rsidR="00D22814" w:rsidRPr="00815C5C" w:rsidRDefault="00770C01" w:rsidP="00815C5C">
            <w:pPr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Цели финансово-хозяйственной деятельности</w:t>
            </w:r>
            <w:r w:rsidR="00815C5C" w:rsidRPr="00815C5C">
              <w:rPr>
                <w:sz w:val="18"/>
                <w:szCs w:val="18"/>
              </w:rPr>
              <w:t xml:space="preserve"> / </w:t>
            </w:r>
            <w:proofErr w:type="spellStart"/>
            <w:r w:rsidR="00815C5C" w:rsidRPr="00815C5C">
              <w:rPr>
                <w:sz w:val="18"/>
                <w:szCs w:val="18"/>
              </w:rPr>
              <w:t>Fines</w:t>
            </w:r>
            <w:proofErr w:type="spellEnd"/>
            <w:r w:rsidR="00815C5C" w:rsidRPr="00815C5C">
              <w:rPr>
                <w:sz w:val="18"/>
                <w:szCs w:val="18"/>
              </w:rPr>
              <w:t xml:space="preserve"> de </w:t>
            </w:r>
            <w:proofErr w:type="spellStart"/>
            <w:r w:rsidR="00815C5C" w:rsidRPr="00815C5C">
              <w:rPr>
                <w:sz w:val="18"/>
                <w:szCs w:val="18"/>
              </w:rPr>
              <w:t>las</w:t>
            </w:r>
            <w:proofErr w:type="spellEnd"/>
            <w:r w:rsidR="00815C5C" w:rsidRPr="00815C5C">
              <w:rPr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sz w:val="18"/>
                <w:szCs w:val="18"/>
              </w:rPr>
              <w:t>actividades</w:t>
            </w:r>
            <w:proofErr w:type="spellEnd"/>
            <w:r w:rsidR="00815C5C" w:rsidRPr="00815C5C">
              <w:rPr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sz w:val="18"/>
                <w:szCs w:val="18"/>
              </w:rPr>
              <w:t>económicas</w:t>
            </w:r>
            <w:proofErr w:type="spellEnd"/>
          </w:p>
        </w:tc>
        <w:tc>
          <w:tcPr>
            <w:tcW w:w="2324" w:type="pct"/>
          </w:tcPr>
          <w:p w:rsidR="00D22814" w:rsidRPr="00815C5C" w:rsidRDefault="000F28BD" w:rsidP="00815C5C">
            <w:pPr>
              <w:spacing w:before="120"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Извлечение прибыли</w:t>
            </w:r>
            <w:r w:rsidR="00815C5C" w:rsidRPr="00815C5C">
              <w:rPr>
                <w:sz w:val="18"/>
                <w:szCs w:val="18"/>
              </w:rPr>
              <w:t xml:space="preserve"> / </w:t>
            </w:r>
            <w:proofErr w:type="spellStart"/>
            <w:r w:rsidR="00815C5C" w:rsidRPr="00815C5C">
              <w:rPr>
                <w:sz w:val="18"/>
                <w:szCs w:val="18"/>
                <w:lang w:val="en-US"/>
              </w:rPr>
              <w:t>Obtenci</w:t>
            </w:r>
            <w:proofErr w:type="spellEnd"/>
            <w:r w:rsidR="00815C5C" w:rsidRPr="00815C5C">
              <w:rPr>
                <w:sz w:val="18"/>
                <w:szCs w:val="18"/>
              </w:rPr>
              <w:t>ó</w:t>
            </w:r>
            <w:r w:rsidR="00815C5C" w:rsidRPr="00815C5C">
              <w:rPr>
                <w:sz w:val="18"/>
                <w:szCs w:val="18"/>
                <w:lang w:val="en-US"/>
              </w:rPr>
              <w:t>n</w:t>
            </w:r>
            <w:r w:rsidR="00815C5C" w:rsidRPr="00815C5C">
              <w:rPr>
                <w:sz w:val="18"/>
                <w:szCs w:val="18"/>
                <w:lang w:val="es-ES"/>
              </w:rPr>
              <w:t xml:space="preserve"> de beneficio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Иное</w:t>
            </w:r>
            <w:r w:rsidR="00815C5C" w:rsidRPr="00815C5C">
              <w:rPr>
                <w:sz w:val="18"/>
                <w:szCs w:val="18"/>
              </w:rPr>
              <w:t xml:space="preserve"> / </w:t>
            </w:r>
            <w:proofErr w:type="spellStart"/>
            <w:r w:rsidR="00815C5C" w:rsidRPr="00815C5C">
              <w:rPr>
                <w:sz w:val="18"/>
                <w:szCs w:val="18"/>
                <w:lang w:val="en-US"/>
              </w:rPr>
              <w:t>Otro</w:t>
            </w:r>
            <w:proofErr w:type="spellEnd"/>
            <w:r w:rsidR="00815C5C" w:rsidRPr="00815C5C">
              <w:rPr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___</w:t>
            </w:r>
            <w:r w:rsidR="00815C5C" w:rsidRPr="00815C5C">
              <w:rPr>
                <w:sz w:val="18"/>
                <w:szCs w:val="18"/>
              </w:rPr>
              <w:t>_______________</w:t>
            </w:r>
            <w:r w:rsidR="00770C01" w:rsidRPr="008E75F5">
              <w:rPr>
                <w:sz w:val="18"/>
                <w:szCs w:val="18"/>
              </w:rPr>
              <w:t>___________</w:t>
            </w:r>
          </w:p>
          <w:p w:rsidR="00D22814" w:rsidRPr="008E75F5" w:rsidRDefault="00D22814" w:rsidP="00D22814">
            <w:pPr>
              <w:spacing w:after="0"/>
              <w:rPr>
                <w:sz w:val="18"/>
                <w:szCs w:val="18"/>
              </w:rPr>
            </w:pPr>
          </w:p>
          <w:p w:rsidR="00D22814" w:rsidRDefault="00770C01" w:rsidP="00815C5C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8E75F5">
              <w:rPr>
                <w:i/>
                <w:sz w:val="18"/>
                <w:szCs w:val="18"/>
              </w:rPr>
              <w:t>Сведения о планируемых операциях по счету/счетам</w:t>
            </w:r>
            <w:r w:rsidR="00815C5C" w:rsidRPr="00815C5C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Informaci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>ó</w:t>
            </w:r>
            <w:r w:rsidR="00815C5C" w:rsidRPr="00815C5C">
              <w:rPr>
                <w:i/>
                <w:sz w:val="18"/>
                <w:szCs w:val="18"/>
                <w:lang w:val="en-US"/>
              </w:rPr>
              <w:t>n</w:t>
            </w:r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acerca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r w:rsidR="00815C5C" w:rsidRPr="00815C5C">
              <w:rPr>
                <w:i/>
                <w:sz w:val="18"/>
                <w:szCs w:val="18"/>
                <w:lang w:val="en-US"/>
              </w:rPr>
              <w:t>de</w:t>
            </w:r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r w:rsidR="00815C5C" w:rsidRPr="00815C5C">
              <w:rPr>
                <w:i/>
                <w:sz w:val="18"/>
                <w:szCs w:val="18"/>
                <w:lang w:val="en-US"/>
              </w:rPr>
              <w:t>las</w:t>
            </w:r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operaciones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previstas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en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r w:rsidR="00815C5C" w:rsidRPr="00815C5C">
              <w:rPr>
                <w:i/>
                <w:sz w:val="18"/>
                <w:szCs w:val="18"/>
                <w:lang w:val="en-US"/>
              </w:rPr>
              <w:t>la</w:t>
            </w:r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cuentas</w:t>
            </w:r>
            <w:proofErr w:type="spellEnd"/>
            <w:r w:rsidR="00815C5C" w:rsidRPr="00815C5C">
              <w:rPr>
                <w:i/>
                <w:sz w:val="18"/>
                <w:szCs w:val="18"/>
              </w:rPr>
              <w:t>/</w:t>
            </w:r>
            <w:r w:rsidR="00815C5C" w:rsidRPr="00815C5C">
              <w:rPr>
                <w:i/>
                <w:sz w:val="18"/>
                <w:szCs w:val="18"/>
                <w:lang w:val="en-US"/>
              </w:rPr>
              <w:t>las</w:t>
            </w:r>
            <w:r w:rsidR="00815C5C" w:rsidRPr="00815C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15C5C" w:rsidRPr="00815C5C">
              <w:rPr>
                <w:i/>
                <w:sz w:val="18"/>
                <w:szCs w:val="18"/>
                <w:lang w:val="en-US"/>
              </w:rPr>
              <w:t>cuentas</w:t>
            </w:r>
            <w:proofErr w:type="spellEnd"/>
          </w:p>
          <w:p w:rsidR="00FD7457" w:rsidRPr="00815C5C" w:rsidRDefault="00FD7457" w:rsidP="00815C5C">
            <w:pPr>
              <w:jc w:val="both"/>
              <w:rPr>
                <w:i/>
                <w:sz w:val="18"/>
                <w:szCs w:val="18"/>
              </w:rPr>
            </w:pPr>
          </w:p>
          <w:p w:rsidR="00D22814" w:rsidRPr="000B32FC" w:rsidRDefault="00770C01" w:rsidP="00FD7457">
            <w:pPr>
              <w:numPr>
                <w:ilvl w:val="0"/>
                <w:numId w:val="3"/>
              </w:numPr>
              <w:spacing w:after="0"/>
              <w:ind w:left="340" w:hanging="283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Количество операций</w:t>
            </w:r>
            <w:r w:rsidR="00815C5C">
              <w:rPr>
                <w:sz w:val="18"/>
                <w:szCs w:val="18"/>
                <w:lang w:val="en-US"/>
              </w:rPr>
              <w:t xml:space="preserve"> </w:t>
            </w:r>
            <w:r w:rsidR="00815C5C" w:rsidRPr="00815C5C">
              <w:rPr>
                <w:sz w:val="18"/>
                <w:szCs w:val="18"/>
                <w:lang w:val="es-ES_tradnl"/>
              </w:rPr>
              <w:t xml:space="preserve">/ </w:t>
            </w:r>
            <w:r w:rsidR="00815C5C" w:rsidRPr="00815C5C">
              <w:rPr>
                <w:sz w:val="18"/>
                <w:szCs w:val="18"/>
                <w:lang w:val="es-ES"/>
              </w:rPr>
              <w:t>Cantidad de operaciones:</w:t>
            </w:r>
          </w:p>
          <w:tbl>
            <w:tblPr>
              <w:tblW w:w="456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83"/>
              <w:gridCol w:w="1018"/>
              <w:gridCol w:w="183"/>
              <w:gridCol w:w="1019"/>
              <w:gridCol w:w="183"/>
              <w:gridCol w:w="962"/>
            </w:tblGrid>
            <w:tr w:rsidR="00826DCF" w:rsidRPr="007436C6" w:rsidTr="007436C6">
              <w:trPr>
                <w:trHeight w:val="397"/>
              </w:trPr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0722DE" w:rsidRPr="007436C6" w:rsidRDefault="000722DE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C0505A" w:rsidRPr="007436C6" w:rsidRDefault="00C0505A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115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C0505A" w:rsidRPr="007436C6" w:rsidRDefault="00C0505A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C0505A" w:rsidRPr="007436C6" w:rsidRDefault="00C0505A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C0505A" w:rsidRPr="007436C6" w:rsidRDefault="00C0505A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100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C0505A" w:rsidRPr="007436C6" w:rsidRDefault="00C0505A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</w:tr>
            <w:tr w:rsidR="00826DCF" w:rsidRPr="007436C6" w:rsidTr="007436C6">
              <w:trPr>
                <w:trHeight w:val="116"/>
              </w:trPr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неделя / </w:t>
                  </w:r>
                  <w:proofErr w:type="spellStart"/>
                  <w:r w:rsidRPr="007436C6">
                    <w:rPr>
                      <w:rFonts w:eastAsia="Times New Roman"/>
                      <w:sz w:val="12"/>
                      <w:szCs w:val="18"/>
                    </w:rPr>
                    <w:t>semana</w:t>
                  </w:r>
                  <w:proofErr w:type="spellEnd"/>
                </w:p>
              </w:tc>
              <w:tc>
                <w:tcPr>
                  <w:tcW w:w="200" w:type="pct"/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5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месяц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>/ mes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квартал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trimestre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00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C0505A" w:rsidRPr="007436C6" w:rsidRDefault="00C0505A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год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año</w:t>
                  </w:r>
                </w:p>
              </w:tc>
            </w:tr>
          </w:tbl>
          <w:p w:rsidR="00826DCF" w:rsidRPr="00826DCF" w:rsidRDefault="00826DCF" w:rsidP="00FD7457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</w:p>
          <w:p w:rsidR="00D22814" w:rsidRPr="00FD7457" w:rsidRDefault="00770C01" w:rsidP="00826DCF">
            <w:pPr>
              <w:numPr>
                <w:ilvl w:val="0"/>
                <w:numId w:val="2"/>
              </w:numPr>
              <w:spacing w:after="0"/>
              <w:ind w:left="351" w:hanging="283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Общая</w:t>
            </w:r>
            <w:r w:rsidRPr="00815C5C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сумма</w:t>
            </w:r>
            <w:r w:rsidRPr="00815C5C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операций</w:t>
            </w:r>
            <w:r w:rsidRPr="00815C5C">
              <w:rPr>
                <w:sz w:val="18"/>
                <w:szCs w:val="18"/>
                <w:lang w:val="en-US"/>
              </w:rPr>
              <w:t xml:space="preserve"> (</w:t>
            </w:r>
            <w:r w:rsidRPr="008E75F5">
              <w:rPr>
                <w:sz w:val="18"/>
                <w:szCs w:val="18"/>
              </w:rPr>
              <w:t>в</w:t>
            </w:r>
            <w:r w:rsidRPr="00815C5C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валюте</w:t>
            </w:r>
            <w:r w:rsidRPr="00815C5C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операций</w:t>
            </w:r>
            <w:r w:rsidRPr="00815C5C">
              <w:rPr>
                <w:sz w:val="18"/>
                <w:szCs w:val="18"/>
                <w:lang w:val="en-US"/>
              </w:rPr>
              <w:t>)</w:t>
            </w:r>
            <w:r w:rsidR="00815C5C">
              <w:rPr>
                <w:sz w:val="18"/>
                <w:szCs w:val="18"/>
                <w:lang w:val="en-US"/>
              </w:rPr>
              <w:t xml:space="preserve"> </w:t>
            </w:r>
            <w:r w:rsidR="00815C5C" w:rsidRPr="00815C5C">
              <w:rPr>
                <w:sz w:val="18"/>
                <w:szCs w:val="18"/>
                <w:lang w:val="es-ES"/>
              </w:rPr>
              <w:t>Monto total de las operaciones (en divisa de operaciones):</w:t>
            </w:r>
          </w:p>
          <w:tbl>
            <w:tblPr>
              <w:tblW w:w="456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83"/>
              <w:gridCol w:w="1018"/>
              <w:gridCol w:w="183"/>
              <w:gridCol w:w="1019"/>
              <w:gridCol w:w="183"/>
              <w:gridCol w:w="962"/>
            </w:tblGrid>
            <w:tr w:rsidR="00FD7457" w:rsidRPr="007436C6" w:rsidTr="007436C6">
              <w:trPr>
                <w:trHeight w:val="397"/>
              </w:trPr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1115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  <w:tc>
                <w:tcPr>
                  <w:tcW w:w="1100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7436C6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8"/>
                      <w:lang w:val="en-US"/>
                    </w:rPr>
                  </w:pPr>
                </w:p>
              </w:tc>
            </w:tr>
            <w:tr w:rsidR="00FD7457" w:rsidRPr="007436C6" w:rsidTr="007436C6">
              <w:trPr>
                <w:trHeight w:val="116"/>
              </w:trPr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неделя / </w:t>
                  </w:r>
                  <w:proofErr w:type="spellStart"/>
                  <w:r w:rsidRPr="007436C6">
                    <w:rPr>
                      <w:rFonts w:eastAsia="Times New Roman"/>
                      <w:sz w:val="12"/>
                      <w:szCs w:val="18"/>
                    </w:rPr>
                    <w:t>semana</w:t>
                  </w:r>
                  <w:proofErr w:type="spellEnd"/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5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месяц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>/ mes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квартал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trimestre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00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год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año</w:t>
                  </w:r>
                </w:p>
              </w:tc>
            </w:tr>
          </w:tbl>
          <w:p w:rsidR="00FD7457" w:rsidRPr="00FD7457" w:rsidRDefault="00FD7457" w:rsidP="00FD7457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</w:p>
          <w:p w:rsidR="00FD7457" w:rsidRDefault="00770C01" w:rsidP="00FD7457">
            <w:pPr>
              <w:numPr>
                <w:ilvl w:val="0"/>
                <w:numId w:val="2"/>
              </w:numPr>
              <w:spacing w:after="0"/>
              <w:ind w:left="351" w:hanging="283"/>
              <w:jc w:val="both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t>Сумма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операций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по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снятию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денежных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средств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в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наличной</w:t>
            </w:r>
            <w:r w:rsidRPr="00FD7457">
              <w:rPr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sz w:val="18"/>
                <w:szCs w:val="18"/>
              </w:rPr>
              <w:t>форме</w:t>
            </w:r>
            <w:r w:rsidR="000B32FC" w:rsidRPr="00FD7457">
              <w:rPr>
                <w:sz w:val="18"/>
                <w:szCs w:val="18"/>
                <w:lang w:val="en-US"/>
              </w:rPr>
              <w:t xml:space="preserve"> </w:t>
            </w:r>
            <w:r w:rsidR="000B32FC" w:rsidRPr="000B32FC">
              <w:rPr>
                <w:sz w:val="18"/>
                <w:szCs w:val="18"/>
                <w:lang w:val="es-ES_tradnl"/>
              </w:rPr>
              <w:t xml:space="preserve">/ </w:t>
            </w:r>
            <w:r w:rsidR="000B32FC" w:rsidRPr="000B32FC">
              <w:rPr>
                <w:sz w:val="18"/>
                <w:szCs w:val="18"/>
                <w:lang w:val="es-ES"/>
              </w:rPr>
              <w:t>Monto de las operaciones de retiro del dinero en efectivo:</w:t>
            </w:r>
          </w:p>
          <w:tbl>
            <w:tblPr>
              <w:tblW w:w="456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83"/>
              <w:gridCol w:w="1018"/>
              <w:gridCol w:w="183"/>
              <w:gridCol w:w="1019"/>
              <w:gridCol w:w="183"/>
              <w:gridCol w:w="962"/>
            </w:tblGrid>
            <w:tr w:rsidR="00FD7457" w:rsidRPr="00C256E4" w:rsidTr="007436C6">
              <w:trPr>
                <w:trHeight w:val="397"/>
              </w:trPr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5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6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0" w:type="pct"/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00" w:type="pct"/>
                  <w:tcBorders>
                    <w:bottom w:val="dashSmallGap" w:sz="8" w:space="0" w:color="auto"/>
                  </w:tcBorders>
                  <w:shd w:val="clear" w:color="auto" w:fill="auto"/>
                  <w:vAlign w:val="bottom"/>
                </w:tcPr>
                <w:p w:rsidR="00FD7457" w:rsidRPr="00C256E4" w:rsidRDefault="00FD7457" w:rsidP="007436C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D7457" w:rsidRPr="007436C6" w:rsidTr="007436C6">
              <w:trPr>
                <w:trHeight w:val="116"/>
              </w:trPr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неделя / </w:t>
                  </w:r>
                  <w:proofErr w:type="spellStart"/>
                  <w:r w:rsidRPr="007436C6">
                    <w:rPr>
                      <w:rFonts w:eastAsia="Times New Roman"/>
                      <w:sz w:val="12"/>
                      <w:szCs w:val="18"/>
                    </w:rPr>
                    <w:t>semana</w:t>
                  </w:r>
                  <w:proofErr w:type="spellEnd"/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5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месяц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>/ mes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16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квартал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trimestre</w:t>
                  </w:r>
                </w:p>
              </w:tc>
              <w:tc>
                <w:tcPr>
                  <w:tcW w:w="200" w:type="pct"/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</w:p>
              </w:tc>
              <w:tc>
                <w:tcPr>
                  <w:tcW w:w="1100" w:type="pct"/>
                  <w:tcBorders>
                    <w:top w:val="dashSmallGap" w:sz="8" w:space="0" w:color="auto"/>
                  </w:tcBorders>
                  <w:shd w:val="clear" w:color="auto" w:fill="auto"/>
                </w:tcPr>
                <w:p w:rsidR="00FD7457" w:rsidRPr="007436C6" w:rsidRDefault="00FD7457" w:rsidP="007436C6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8"/>
                    </w:rPr>
                  </w:pPr>
                  <w:r w:rsidRPr="007436C6">
                    <w:rPr>
                      <w:rFonts w:eastAsia="Times New Roman"/>
                      <w:sz w:val="12"/>
                      <w:szCs w:val="18"/>
                    </w:rPr>
                    <w:t xml:space="preserve">год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_tradnl"/>
                    </w:rPr>
                    <w:t xml:space="preserve">/ </w:t>
                  </w:r>
                  <w:r w:rsidRPr="007436C6">
                    <w:rPr>
                      <w:rFonts w:eastAsia="Times New Roman"/>
                      <w:sz w:val="12"/>
                      <w:szCs w:val="18"/>
                      <w:lang w:val="es-ES"/>
                    </w:rPr>
                    <w:t>año</w:t>
                  </w:r>
                </w:p>
              </w:tc>
            </w:tr>
          </w:tbl>
          <w:p w:rsidR="00D22814" w:rsidRPr="00FD7457" w:rsidRDefault="00D22814" w:rsidP="00FD7457">
            <w:pPr>
              <w:spacing w:after="0"/>
              <w:rPr>
                <w:sz w:val="16"/>
                <w:szCs w:val="18"/>
                <w:vertAlign w:val="subscript"/>
                <w:lang w:val="es-ES"/>
              </w:rPr>
            </w:pPr>
          </w:p>
        </w:tc>
      </w:tr>
      <w:tr w:rsidR="000678FD" w:rsidTr="00772416">
        <w:tc>
          <w:tcPr>
            <w:tcW w:w="2676" w:type="pct"/>
          </w:tcPr>
          <w:p w:rsidR="000B32FC" w:rsidRPr="000B32FC" w:rsidRDefault="00770C01" w:rsidP="000B32FC">
            <w:pPr>
              <w:spacing w:after="0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iCs/>
                <w:sz w:val="18"/>
                <w:szCs w:val="18"/>
              </w:rPr>
              <w:lastRenderedPageBreak/>
              <w:t>Финансовое положение организации</w:t>
            </w:r>
            <w:r w:rsidR="000B32FC" w:rsidRPr="000B32FC">
              <w:rPr>
                <w:iCs/>
                <w:sz w:val="18"/>
                <w:szCs w:val="18"/>
              </w:rPr>
              <w:t xml:space="preserve"> / </w:t>
            </w:r>
            <w:r w:rsidR="000B32FC" w:rsidRPr="000B32FC">
              <w:rPr>
                <w:sz w:val="18"/>
                <w:szCs w:val="18"/>
                <w:lang w:val="es-ES"/>
              </w:rPr>
              <w:t>Situación financiera de la institución</w:t>
            </w:r>
          </w:p>
          <w:p w:rsidR="000B32FC" w:rsidRPr="000B32FC" w:rsidRDefault="000B32FC" w:rsidP="000B32FC">
            <w:pPr>
              <w:spacing w:after="0"/>
              <w:rPr>
                <w:iCs/>
                <w:sz w:val="18"/>
                <w:szCs w:val="18"/>
                <w:lang w:val="es-ES"/>
              </w:rPr>
            </w:pPr>
          </w:p>
          <w:p w:rsidR="00D22814" w:rsidRPr="000B32FC" w:rsidRDefault="00770C01" w:rsidP="00D22814">
            <w:pPr>
              <w:rPr>
                <w:i/>
                <w:sz w:val="18"/>
                <w:szCs w:val="18"/>
              </w:rPr>
            </w:pPr>
            <w:r w:rsidRPr="000B32FC">
              <w:rPr>
                <w:i/>
                <w:sz w:val="18"/>
                <w:szCs w:val="18"/>
                <w:lang w:val="en-US"/>
              </w:rPr>
              <w:t>(</w:t>
            </w:r>
            <w:r w:rsidRPr="008E75F5">
              <w:rPr>
                <w:i/>
                <w:sz w:val="18"/>
                <w:szCs w:val="18"/>
              </w:rPr>
              <w:t>нужное</w:t>
            </w:r>
            <w:r w:rsidRPr="000B32F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E75F5">
              <w:rPr>
                <w:i/>
                <w:sz w:val="18"/>
                <w:szCs w:val="18"/>
              </w:rPr>
              <w:t>отметить</w:t>
            </w:r>
            <w:r w:rsidR="000B32FC" w:rsidRPr="000B32FC">
              <w:rPr>
                <w:i/>
                <w:sz w:val="18"/>
                <w:szCs w:val="18"/>
              </w:rPr>
              <w:t xml:space="preserve"> / marcar las casillas relevantes</w:t>
            </w:r>
            <w:r w:rsidRPr="000B32FC">
              <w:rPr>
                <w:i/>
                <w:sz w:val="18"/>
                <w:szCs w:val="18"/>
              </w:rPr>
              <w:t>)</w:t>
            </w:r>
          </w:p>
          <w:p w:rsidR="00D22814" w:rsidRPr="000B32FC" w:rsidRDefault="00D22814" w:rsidP="00D228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24" w:type="pct"/>
          </w:tcPr>
          <w:p w:rsidR="00D22814" w:rsidRPr="000B32FC" w:rsidRDefault="000F28BD" w:rsidP="000B32FC">
            <w:pPr>
              <w:spacing w:before="120"/>
              <w:jc w:val="both"/>
              <w:rPr>
                <w:b/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F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0B32FC">
              <w:rPr>
                <w:b/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Стабильное</w:t>
            </w:r>
            <w:r w:rsidR="00770C01" w:rsidRPr="000B32FC">
              <w:rPr>
                <w:sz w:val="18"/>
                <w:szCs w:val="18"/>
                <w:lang w:val="en-US"/>
              </w:rPr>
              <w:t xml:space="preserve"> (</w:t>
            </w:r>
            <w:r w:rsidR="00770C01" w:rsidRPr="008E75F5">
              <w:rPr>
                <w:sz w:val="18"/>
                <w:szCs w:val="18"/>
              </w:rPr>
              <w:t>устойчиво</w:t>
            </w:r>
            <w:r w:rsidR="00770C01" w:rsidRPr="000B32FC">
              <w:rPr>
                <w:sz w:val="18"/>
                <w:szCs w:val="18"/>
                <w:lang w:val="en-U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прибыльное</w:t>
            </w:r>
            <w:r w:rsidR="00770C01" w:rsidRPr="000B32FC">
              <w:rPr>
                <w:sz w:val="18"/>
                <w:szCs w:val="18"/>
                <w:lang w:val="en-US"/>
              </w:rPr>
              <w:t>)</w:t>
            </w:r>
            <w:r w:rsidR="000B32FC">
              <w:rPr>
                <w:sz w:val="18"/>
                <w:szCs w:val="18"/>
                <w:lang w:val="en-US"/>
              </w:rPr>
              <w:t xml:space="preserve"> </w:t>
            </w:r>
            <w:r w:rsidR="000B32FC" w:rsidRPr="000B32FC">
              <w:rPr>
                <w:sz w:val="18"/>
                <w:szCs w:val="18"/>
                <w:lang w:val="en-US"/>
              </w:rPr>
              <w:t xml:space="preserve">/ </w:t>
            </w:r>
            <w:proofErr w:type="spellStart"/>
            <w:r w:rsidR="000B32FC" w:rsidRPr="000B32FC">
              <w:rPr>
                <w:sz w:val="18"/>
                <w:szCs w:val="18"/>
                <w:lang w:val="en-US"/>
              </w:rPr>
              <w:t>Estable</w:t>
            </w:r>
            <w:proofErr w:type="spellEnd"/>
            <w:r w:rsidR="000B32FC" w:rsidRPr="000B32FC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0B32FC" w:rsidRPr="000B32FC">
              <w:rPr>
                <w:sz w:val="18"/>
                <w:szCs w:val="18"/>
                <w:lang w:val="en-US"/>
              </w:rPr>
              <w:t>constantemente</w:t>
            </w:r>
            <w:proofErr w:type="spellEnd"/>
            <w:r w:rsidR="000B32FC" w:rsidRPr="000B32FC">
              <w:rPr>
                <w:sz w:val="18"/>
                <w:szCs w:val="18"/>
                <w:lang w:val="en-US"/>
              </w:rPr>
              <w:t xml:space="preserve"> rentable)</w:t>
            </w:r>
          </w:p>
          <w:p w:rsidR="000B32FC" w:rsidRPr="000B32FC" w:rsidRDefault="000F28BD" w:rsidP="000B32FC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0B32FC">
              <w:rPr>
                <w:b/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Условно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стабильное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(</w:t>
            </w:r>
            <w:r w:rsidR="00770C01" w:rsidRPr="008E75F5">
              <w:rPr>
                <w:sz w:val="18"/>
                <w:szCs w:val="18"/>
              </w:rPr>
              <w:t>стадия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развития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, </w:t>
            </w:r>
            <w:r w:rsidR="00770C01" w:rsidRPr="008E75F5">
              <w:rPr>
                <w:sz w:val="18"/>
                <w:szCs w:val="18"/>
              </w:rPr>
              <w:t>реорганизация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, </w:t>
            </w:r>
            <w:r w:rsidR="00770C01" w:rsidRPr="008E75F5">
              <w:rPr>
                <w:sz w:val="18"/>
                <w:szCs w:val="18"/>
              </w:rPr>
              <w:t>смена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видов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деятельности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, </w:t>
            </w:r>
            <w:r w:rsidR="00770C01" w:rsidRPr="008E75F5">
              <w:rPr>
                <w:sz w:val="18"/>
                <w:szCs w:val="18"/>
              </w:rPr>
              <w:t>смена</w:t>
            </w:r>
            <w:r w:rsidR="00770C01" w:rsidRPr="000B32FC">
              <w:rPr>
                <w:sz w:val="18"/>
                <w:szCs w:val="18"/>
                <w:lang w:val="es-ES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собственников</w:t>
            </w:r>
            <w:r w:rsidR="00770C01" w:rsidRPr="000B32FC">
              <w:rPr>
                <w:sz w:val="18"/>
                <w:szCs w:val="18"/>
                <w:lang w:val="es-ES"/>
              </w:rPr>
              <w:t>)</w:t>
            </w:r>
            <w:r w:rsidR="000B32FC" w:rsidRPr="000B32FC">
              <w:rPr>
                <w:sz w:val="18"/>
                <w:szCs w:val="18"/>
                <w:lang w:val="es-ES"/>
              </w:rPr>
              <w:t xml:space="preserve"> / Condicionalmente estable (etapa de desarrollo, reorganización, cambio de actividades, cambio de propietarios)</w:t>
            </w:r>
          </w:p>
          <w:p w:rsidR="00D22814" w:rsidRPr="000B32FC" w:rsidRDefault="000F28BD" w:rsidP="000B32FC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Не стабильное (убыточность деятельности, наличие задолженности по налогам, судебных предписаний)</w:t>
            </w:r>
            <w:r w:rsidR="000B32FC" w:rsidRPr="000B32FC">
              <w:rPr>
                <w:sz w:val="18"/>
                <w:szCs w:val="18"/>
              </w:rPr>
              <w:t xml:space="preserve"> / </w:t>
            </w:r>
            <w:proofErr w:type="spellStart"/>
            <w:r w:rsidR="000B32FC" w:rsidRPr="000B32FC">
              <w:rPr>
                <w:sz w:val="18"/>
                <w:szCs w:val="18"/>
              </w:rPr>
              <w:t>Inestable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 (</w:t>
            </w:r>
            <w:proofErr w:type="spellStart"/>
            <w:r w:rsidR="000B32FC" w:rsidRPr="000B32FC">
              <w:rPr>
                <w:sz w:val="18"/>
                <w:szCs w:val="18"/>
              </w:rPr>
              <w:t>no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sz w:val="18"/>
                <w:szCs w:val="18"/>
              </w:rPr>
              <w:t>rentable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, </w:t>
            </w:r>
            <w:proofErr w:type="spellStart"/>
            <w:r w:rsidR="000B32FC" w:rsidRPr="000B32FC">
              <w:rPr>
                <w:sz w:val="18"/>
                <w:szCs w:val="18"/>
              </w:rPr>
              <w:t>deuda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sz w:val="18"/>
                <w:szCs w:val="18"/>
              </w:rPr>
              <w:t>fiscal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, </w:t>
            </w:r>
            <w:proofErr w:type="spellStart"/>
            <w:r w:rsidR="000B32FC" w:rsidRPr="000B32FC">
              <w:rPr>
                <w:sz w:val="18"/>
                <w:szCs w:val="18"/>
              </w:rPr>
              <w:t>sentencias</w:t>
            </w:r>
            <w:proofErr w:type="spellEnd"/>
            <w:r w:rsidR="000B32FC" w:rsidRPr="000B32FC">
              <w:rPr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sz w:val="18"/>
                <w:szCs w:val="18"/>
              </w:rPr>
              <w:t>judiciales</w:t>
            </w:r>
            <w:proofErr w:type="spellEnd"/>
            <w:r w:rsidR="000B32FC" w:rsidRPr="000B32FC">
              <w:rPr>
                <w:sz w:val="18"/>
                <w:szCs w:val="18"/>
              </w:rPr>
              <w:t>)</w:t>
            </w:r>
          </w:p>
        </w:tc>
      </w:tr>
      <w:tr w:rsidR="000678FD" w:rsidTr="00772416">
        <w:tc>
          <w:tcPr>
            <w:tcW w:w="2676" w:type="pct"/>
          </w:tcPr>
          <w:p w:rsidR="00D22814" w:rsidRPr="008E75F5" w:rsidRDefault="00770C01" w:rsidP="00D22814">
            <w:pPr>
              <w:rPr>
                <w:iCs/>
                <w:sz w:val="18"/>
                <w:szCs w:val="18"/>
              </w:rPr>
            </w:pPr>
            <w:r w:rsidRPr="008E75F5">
              <w:rPr>
                <w:iCs/>
                <w:sz w:val="18"/>
                <w:szCs w:val="18"/>
              </w:rPr>
              <w:t xml:space="preserve">Деловая репутация организации </w:t>
            </w:r>
            <w:r w:rsidR="000B32FC" w:rsidRPr="000B32FC">
              <w:rPr>
                <w:iCs/>
                <w:sz w:val="18"/>
                <w:szCs w:val="18"/>
                <w:lang w:val="es-ES"/>
              </w:rPr>
              <w:t>/ Reputación empresarial</w:t>
            </w:r>
          </w:p>
          <w:p w:rsidR="00D22814" w:rsidRPr="008E75F5" w:rsidRDefault="00770C01" w:rsidP="00D22814">
            <w:pPr>
              <w:rPr>
                <w:sz w:val="18"/>
                <w:szCs w:val="18"/>
              </w:rPr>
            </w:pPr>
            <w:r w:rsidRPr="008E75F5">
              <w:rPr>
                <w:iCs/>
                <w:sz w:val="18"/>
                <w:szCs w:val="18"/>
              </w:rPr>
              <w:t>(</w:t>
            </w:r>
            <w:r w:rsidRPr="008E75F5">
              <w:rPr>
                <w:i/>
                <w:sz w:val="18"/>
                <w:szCs w:val="18"/>
              </w:rPr>
              <w:t>нужное отметить</w:t>
            </w:r>
            <w:r w:rsidR="000B32FC" w:rsidRPr="000B32FC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0B32FC" w:rsidRPr="000B32FC">
              <w:rPr>
                <w:i/>
                <w:sz w:val="18"/>
                <w:szCs w:val="18"/>
                <w:lang w:val="en-US"/>
              </w:rPr>
              <w:t>marcar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r w:rsidR="000B32FC" w:rsidRPr="000B32FC">
              <w:rPr>
                <w:i/>
                <w:sz w:val="18"/>
                <w:szCs w:val="18"/>
                <w:lang w:val="en-US"/>
              </w:rPr>
              <w:t>las</w:t>
            </w:r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  <w:lang w:val="en-US"/>
              </w:rPr>
              <w:t>casillas</w:t>
            </w:r>
            <w:proofErr w:type="spellEnd"/>
            <w:r w:rsidR="000B32FC" w:rsidRPr="000B32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32FC" w:rsidRPr="000B32FC">
              <w:rPr>
                <w:i/>
                <w:sz w:val="18"/>
                <w:szCs w:val="18"/>
                <w:lang w:val="en-US"/>
              </w:rPr>
              <w:t>relevantes</w:t>
            </w:r>
            <w:proofErr w:type="spellEnd"/>
            <w:r w:rsidRPr="008E75F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4" w:type="pct"/>
          </w:tcPr>
          <w:p w:rsidR="00D22814" w:rsidRPr="000B32FC" w:rsidRDefault="000F28BD" w:rsidP="000B32FC">
            <w:pPr>
              <w:spacing w:before="12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положительная</w:t>
            </w:r>
            <w:r w:rsidR="000B32FC">
              <w:rPr>
                <w:sz w:val="18"/>
                <w:szCs w:val="18"/>
                <w:lang w:val="en-US"/>
              </w:rPr>
              <w:t xml:space="preserve"> /</w:t>
            </w:r>
            <w:r w:rsidR="000B32FC">
              <w:rPr>
                <w:sz w:val="18"/>
                <w:szCs w:val="18"/>
                <w:lang w:val="es-ES"/>
              </w:rPr>
              <w:t xml:space="preserve"> </w:t>
            </w:r>
            <w:r w:rsidR="000B32FC" w:rsidRPr="000B32FC">
              <w:rPr>
                <w:sz w:val="18"/>
                <w:szCs w:val="18"/>
                <w:lang w:val="es-ES"/>
              </w:rPr>
              <w:t>positiva</w:t>
            </w:r>
          </w:p>
          <w:p w:rsidR="00D22814" w:rsidRPr="000B32FC" w:rsidRDefault="000F28BD" w:rsidP="00D22814">
            <w:pPr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отрицательная</w:t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0B32FC">
              <w:rPr>
                <w:sz w:val="18"/>
                <w:szCs w:val="18"/>
                <w:lang w:val="en-US"/>
              </w:rPr>
              <w:t>/</w:t>
            </w:r>
            <w:r w:rsidR="000B32FC">
              <w:rPr>
                <w:b/>
                <w:sz w:val="18"/>
                <w:szCs w:val="18"/>
                <w:lang w:val="en-US"/>
              </w:rPr>
              <w:t xml:space="preserve"> </w:t>
            </w:r>
            <w:r w:rsidR="000B32FC" w:rsidRPr="000B32FC">
              <w:rPr>
                <w:sz w:val="18"/>
                <w:szCs w:val="18"/>
                <w:lang w:val="en-US"/>
              </w:rPr>
              <w:t>n</w:t>
            </w:r>
            <w:proofErr w:type="spellStart"/>
            <w:r w:rsidR="000B32FC" w:rsidRPr="000B32FC">
              <w:rPr>
                <w:sz w:val="18"/>
                <w:szCs w:val="18"/>
              </w:rPr>
              <w:t>egativa</w:t>
            </w:r>
            <w:proofErr w:type="spellEnd"/>
          </w:p>
        </w:tc>
      </w:tr>
    </w:tbl>
    <w:p w:rsidR="00D22814" w:rsidRPr="00630625" w:rsidRDefault="00D22814" w:rsidP="00C37C63">
      <w:pPr>
        <w:spacing w:after="0"/>
        <w:rPr>
          <w:bCs/>
        </w:rPr>
      </w:pPr>
    </w:p>
    <w:p w:rsidR="00D22814" w:rsidRPr="000B32FC" w:rsidRDefault="00770C01" w:rsidP="00C37C63">
      <w:pPr>
        <w:spacing w:after="0"/>
        <w:rPr>
          <w:bCs/>
          <w:sz w:val="18"/>
          <w:szCs w:val="18"/>
          <w:lang w:val="en-US"/>
        </w:rPr>
      </w:pPr>
      <w:r w:rsidRPr="00470FB3">
        <w:rPr>
          <w:bCs/>
          <w:sz w:val="18"/>
          <w:szCs w:val="18"/>
        </w:rPr>
        <w:t>Дата</w:t>
      </w:r>
      <w:r w:rsidRPr="000B32FC">
        <w:rPr>
          <w:bCs/>
          <w:sz w:val="18"/>
          <w:szCs w:val="18"/>
          <w:lang w:val="en-US"/>
        </w:rPr>
        <w:t xml:space="preserve"> </w:t>
      </w:r>
      <w:r w:rsidRPr="00470FB3">
        <w:rPr>
          <w:bCs/>
          <w:sz w:val="18"/>
          <w:szCs w:val="18"/>
        </w:rPr>
        <w:t>заполнения</w:t>
      </w:r>
      <w:r w:rsidRPr="000B32FC">
        <w:rPr>
          <w:bCs/>
          <w:sz w:val="18"/>
          <w:szCs w:val="18"/>
          <w:lang w:val="en-US"/>
        </w:rPr>
        <w:t xml:space="preserve"> </w:t>
      </w:r>
      <w:r w:rsidRPr="00470FB3">
        <w:rPr>
          <w:bCs/>
          <w:sz w:val="18"/>
          <w:szCs w:val="18"/>
        </w:rPr>
        <w:t>анкеты</w:t>
      </w:r>
      <w:r w:rsidRPr="000B32FC">
        <w:rPr>
          <w:bCs/>
          <w:sz w:val="18"/>
          <w:szCs w:val="18"/>
          <w:lang w:val="en-US"/>
        </w:rPr>
        <w:t xml:space="preserve"> </w:t>
      </w:r>
      <w:r w:rsidRPr="00470FB3">
        <w:rPr>
          <w:bCs/>
          <w:sz w:val="18"/>
          <w:szCs w:val="18"/>
        </w:rPr>
        <w:t>Клиентом</w:t>
      </w:r>
      <w:r w:rsidRPr="000B32FC">
        <w:rPr>
          <w:bCs/>
          <w:sz w:val="18"/>
          <w:szCs w:val="18"/>
          <w:lang w:val="en-US"/>
        </w:rPr>
        <w:t xml:space="preserve"> </w:t>
      </w:r>
      <w:r w:rsidR="000B32FC">
        <w:rPr>
          <w:bCs/>
          <w:sz w:val="18"/>
          <w:szCs w:val="18"/>
          <w:lang w:val="es-ES"/>
        </w:rPr>
        <w:t xml:space="preserve">/ </w:t>
      </w:r>
      <w:r w:rsidR="000B32FC" w:rsidRPr="00247A9C">
        <w:rPr>
          <w:bCs/>
          <w:sz w:val="18"/>
          <w:szCs w:val="18"/>
          <w:lang w:val="es-ES"/>
        </w:rPr>
        <w:t xml:space="preserve">Fecha de relleno del </w:t>
      </w:r>
      <w:r w:rsidR="000B32FC">
        <w:rPr>
          <w:bCs/>
          <w:sz w:val="18"/>
          <w:szCs w:val="18"/>
          <w:lang w:val="es-ES"/>
        </w:rPr>
        <w:t>c</w:t>
      </w:r>
      <w:r w:rsidR="000B32FC" w:rsidRPr="00247A9C">
        <w:rPr>
          <w:bCs/>
          <w:sz w:val="18"/>
          <w:szCs w:val="18"/>
          <w:lang w:val="es-ES"/>
        </w:rPr>
        <w:t>uestionario</w:t>
      </w:r>
      <w:r w:rsidR="000B32FC" w:rsidRPr="00247A9C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0B32FC" w:rsidRPr="00247A9C">
        <w:rPr>
          <w:bCs/>
          <w:sz w:val="18"/>
          <w:szCs w:val="18"/>
          <w:lang w:val="es-ES"/>
        </w:rPr>
        <w:t xml:space="preserve">por el </w:t>
      </w:r>
      <w:proofErr w:type="gramStart"/>
      <w:r w:rsidR="000B32FC" w:rsidRPr="00247A9C">
        <w:rPr>
          <w:bCs/>
          <w:sz w:val="18"/>
          <w:szCs w:val="18"/>
          <w:lang w:val="es-ES"/>
        </w:rPr>
        <w:t>Cliente</w:t>
      </w:r>
      <w:r w:rsidR="000B32FC" w:rsidRPr="000B32FC">
        <w:rPr>
          <w:bCs/>
          <w:sz w:val="18"/>
          <w:szCs w:val="18"/>
          <w:lang w:val="en-US"/>
        </w:rPr>
        <w:t xml:space="preserve"> </w:t>
      </w:r>
      <w:r w:rsidR="000B32FC">
        <w:rPr>
          <w:bCs/>
          <w:sz w:val="18"/>
          <w:szCs w:val="18"/>
          <w:lang w:val="en-US"/>
        </w:rPr>
        <w:t xml:space="preserve"> </w:t>
      </w:r>
      <w:r w:rsidRPr="000B32FC">
        <w:rPr>
          <w:bCs/>
          <w:sz w:val="18"/>
          <w:szCs w:val="18"/>
          <w:lang w:val="en-US"/>
        </w:rPr>
        <w:t>«</w:t>
      </w:r>
      <w:proofErr w:type="gramEnd"/>
      <w:r w:rsidRPr="000B32FC">
        <w:rPr>
          <w:bCs/>
          <w:sz w:val="18"/>
          <w:szCs w:val="18"/>
          <w:lang w:val="en-US"/>
        </w:rPr>
        <w:t>___»______________ 20___</w:t>
      </w:r>
    </w:p>
    <w:p w:rsidR="00C37C63" w:rsidRDefault="00C37C63" w:rsidP="00C37C63">
      <w:pPr>
        <w:spacing w:after="0"/>
        <w:rPr>
          <w:sz w:val="18"/>
          <w:szCs w:val="18"/>
        </w:rPr>
      </w:pPr>
    </w:p>
    <w:p w:rsidR="000B32FC" w:rsidRDefault="00770C01" w:rsidP="00C37C63">
      <w:pPr>
        <w:spacing w:after="0"/>
        <w:rPr>
          <w:sz w:val="18"/>
          <w:szCs w:val="18"/>
        </w:rPr>
      </w:pPr>
      <w:r w:rsidRPr="00470FB3">
        <w:rPr>
          <w:sz w:val="18"/>
          <w:szCs w:val="18"/>
        </w:rPr>
        <w:t xml:space="preserve">Фамилия, Имя и Отчество </w:t>
      </w:r>
      <w:r w:rsidR="000B32FC" w:rsidRPr="00164A87">
        <w:rPr>
          <w:sz w:val="18"/>
          <w:szCs w:val="18"/>
        </w:rPr>
        <w:t xml:space="preserve">/ </w:t>
      </w:r>
      <w:r w:rsidR="000B32FC">
        <w:rPr>
          <w:sz w:val="18"/>
          <w:szCs w:val="18"/>
          <w:lang w:val="es-ES"/>
        </w:rPr>
        <w:t>N</w:t>
      </w:r>
      <w:r w:rsidR="000B32FC" w:rsidRPr="00164A87">
        <w:rPr>
          <w:sz w:val="18"/>
          <w:szCs w:val="18"/>
          <w:lang w:val="es-ES"/>
        </w:rPr>
        <w:t>ombre</w:t>
      </w:r>
      <w:r w:rsidR="000B32FC" w:rsidRPr="00823BBB">
        <w:rPr>
          <w:sz w:val="18"/>
          <w:szCs w:val="18"/>
        </w:rPr>
        <w:t xml:space="preserve"> </w:t>
      </w:r>
      <w:r w:rsidR="000B32FC" w:rsidRPr="00164A87">
        <w:rPr>
          <w:sz w:val="18"/>
          <w:szCs w:val="18"/>
          <w:lang w:val="es-ES"/>
        </w:rPr>
        <w:t>y</w:t>
      </w:r>
      <w:r w:rsidR="000B32FC" w:rsidRPr="00823BBB">
        <w:rPr>
          <w:sz w:val="18"/>
          <w:szCs w:val="18"/>
        </w:rPr>
        <w:t xml:space="preserve"> </w:t>
      </w:r>
      <w:r w:rsidR="000B32FC" w:rsidRPr="00164A87">
        <w:rPr>
          <w:sz w:val="18"/>
          <w:szCs w:val="18"/>
          <w:lang w:val="es-ES"/>
        </w:rPr>
        <w:t>apellidos</w:t>
      </w:r>
      <w:r w:rsidR="000B32FC" w:rsidRPr="00164A87">
        <w:rPr>
          <w:sz w:val="18"/>
          <w:szCs w:val="18"/>
        </w:rPr>
        <w:t xml:space="preserve"> </w:t>
      </w:r>
      <w:r w:rsidRPr="00470FB3">
        <w:rPr>
          <w:sz w:val="18"/>
          <w:szCs w:val="18"/>
        </w:rPr>
        <w:t xml:space="preserve">________________________   </w:t>
      </w:r>
    </w:p>
    <w:p w:rsidR="00D22814" w:rsidRPr="00470FB3" w:rsidRDefault="00770C01" w:rsidP="00C37C63">
      <w:pPr>
        <w:spacing w:after="0"/>
        <w:rPr>
          <w:sz w:val="18"/>
          <w:szCs w:val="18"/>
        </w:rPr>
      </w:pPr>
      <w:r w:rsidRPr="00470FB3">
        <w:rPr>
          <w:sz w:val="18"/>
          <w:szCs w:val="18"/>
        </w:rPr>
        <w:t xml:space="preserve">Должность </w:t>
      </w:r>
      <w:r w:rsidR="000B32FC" w:rsidRPr="00164A87">
        <w:rPr>
          <w:sz w:val="18"/>
          <w:szCs w:val="18"/>
        </w:rPr>
        <w:t xml:space="preserve">/ </w:t>
      </w:r>
      <w:r w:rsidR="000B32FC">
        <w:rPr>
          <w:sz w:val="18"/>
          <w:szCs w:val="18"/>
          <w:lang w:val="en-US"/>
        </w:rPr>
        <w:t>Cargo</w:t>
      </w:r>
      <w:r w:rsidR="000B32FC" w:rsidRPr="00164A87">
        <w:rPr>
          <w:sz w:val="18"/>
          <w:szCs w:val="18"/>
        </w:rPr>
        <w:t xml:space="preserve"> </w:t>
      </w:r>
      <w:r w:rsidRPr="00470FB3">
        <w:rPr>
          <w:sz w:val="18"/>
          <w:szCs w:val="18"/>
        </w:rPr>
        <w:t>________________________________</w:t>
      </w:r>
      <w:r w:rsidRPr="00470FB3">
        <w:rPr>
          <w:sz w:val="18"/>
          <w:szCs w:val="18"/>
        </w:rPr>
        <w:tab/>
        <w:t xml:space="preserve">                                                      </w:t>
      </w:r>
    </w:p>
    <w:p w:rsidR="00C37C63" w:rsidRDefault="00C37C63" w:rsidP="00C37C63">
      <w:pPr>
        <w:spacing w:after="0"/>
        <w:rPr>
          <w:sz w:val="18"/>
          <w:szCs w:val="18"/>
        </w:rPr>
      </w:pPr>
    </w:p>
    <w:p w:rsidR="00C37C63" w:rsidRDefault="00C37C63" w:rsidP="00C37C63">
      <w:pPr>
        <w:spacing w:after="0"/>
        <w:rPr>
          <w:sz w:val="18"/>
          <w:szCs w:val="18"/>
        </w:rPr>
      </w:pPr>
    </w:p>
    <w:p w:rsidR="00C37C63" w:rsidRDefault="00C37C63" w:rsidP="00C37C63">
      <w:pPr>
        <w:spacing w:after="0"/>
        <w:rPr>
          <w:sz w:val="18"/>
          <w:szCs w:val="18"/>
        </w:rPr>
      </w:pPr>
    </w:p>
    <w:p w:rsidR="00C37C63" w:rsidRDefault="00C37C63" w:rsidP="00C37C63">
      <w:pPr>
        <w:spacing w:after="0"/>
        <w:rPr>
          <w:sz w:val="18"/>
          <w:szCs w:val="18"/>
        </w:rPr>
      </w:pPr>
    </w:p>
    <w:p w:rsidR="00C37C63" w:rsidRDefault="00770C01" w:rsidP="00C37C63">
      <w:pPr>
        <w:spacing w:after="0"/>
        <w:rPr>
          <w:sz w:val="18"/>
          <w:szCs w:val="18"/>
        </w:rPr>
      </w:pPr>
      <w:proofErr w:type="gramStart"/>
      <w:r w:rsidRPr="00470FB3">
        <w:rPr>
          <w:sz w:val="18"/>
          <w:szCs w:val="18"/>
        </w:rPr>
        <w:t xml:space="preserve">Подпись  </w:t>
      </w:r>
      <w:r w:rsidR="000B32FC" w:rsidRPr="00164A87">
        <w:rPr>
          <w:sz w:val="18"/>
          <w:szCs w:val="18"/>
        </w:rPr>
        <w:t>/</w:t>
      </w:r>
      <w:proofErr w:type="gramEnd"/>
      <w:r w:rsidR="000B32FC" w:rsidRPr="00164A87">
        <w:rPr>
          <w:sz w:val="18"/>
          <w:szCs w:val="18"/>
        </w:rPr>
        <w:t xml:space="preserve"> </w:t>
      </w:r>
      <w:r w:rsidR="000B32FC">
        <w:rPr>
          <w:sz w:val="18"/>
          <w:szCs w:val="18"/>
          <w:lang w:val="en-US"/>
        </w:rPr>
        <w:t>Firma</w:t>
      </w:r>
      <w:r w:rsidR="000B32FC" w:rsidRPr="00470FB3">
        <w:rPr>
          <w:sz w:val="18"/>
          <w:szCs w:val="18"/>
        </w:rPr>
        <w:t xml:space="preserve"> </w:t>
      </w:r>
      <w:r w:rsidRPr="00470FB3">
        <w:rPr>
          <w:sz w:val="18"/>
          <w:szCs w:val="18"/>
        </w:rPr>
        <w:t xml:space="preserve">____________________________ </w:t>
      </w:r>
    </w:p>
    <w:p w:rsidR="00D22814" w:rsidRPr="00470FB3" w:rsidRDefault="00770C01" w:rsidP="00C37C63">
      <w:pPr>
        <w:spacing w:after="0"/>
        <w:ind w:left="1416" w:firstLine="708"/>
        <w:rPr>
          <w:sz w:val="18"/>
          <w:szCs w:val="18"/>
        </w:rPr>
      </w:pPr>
      <w:r w:rsidRPr="00470FB3">
        <w:rPr>
          <w:sz w:val="18"/>
          <w:szCs w:val="18"/>
        </w:rPr>
        <w:t>М.П.</w:t>
      </w:r>
      <w:r w:rsidR="000B32FC" w:rsidRPr="000B32FC">
        <w:rPr>
          <w:sz w:val="18"/>
          <w:szCs w:val="18"/>
        </w:rPr>
        <w:t xml:space="preserve"> </w:t>
      </w:r>
      <w:r w:rsidR="000B32FC" w:rsidRPr="00164A87">
        <w:rPr>
          <w:sz w:val="18"/>
          <w:szCs w:val="18"/>
        </w:rPr>
        <w:t xml:space="preserve">/ </w:t>
      </w:r>
      <w:proofErr w:type="spellStart"/>
      <w:r w:rsidR="000B32FC">
        <w:rPr>
          <w:sz w:val="18"/>
          <w:szCs w:val="18"/>
          <w:lang w:val="en-US"/>
        </w:rPr>
        <w:t>Sello</w:t>
      </w:r>
      <w:proofErr w:type="spellEnd"/>
    </w:p>
    <w:p w:rsidR="00D14B0F" w:rsidRDefault="00D14B0F" w:rsidP="00C37C63">
      <w:pPr>
        <w:spacing w:after="0"/>
        <w:rPr>
          <w:b/>
          <w:bCs/>
        </w:rPr>
        <w:sectPr w:rsidR="00D14B0F" w:rsidSect="00817609">
          <w:footerReference w:type="default" r:id="rId13"/>
          <w:footnotePr>
            <w:numFmt w:val="chicago"/>
          </w:footnotePr>
          <w:endnotePr>
            <w:numFmt w:val="decimal"/>
          </w:endnotePr>
          <w:pgSz w:w="11906" w:h="16838"/>
          <w:pgMar w:top="284" w:right="851" w:bottom="289" w:left="992" w:header="709" w:footer="709" w:gutter="0"/>
          <w:cols w:space="708"/>
          <w:titlePg/>
          <w:docGrid w:linePitch="360"/>
        </w:sectPr>
      </w:pPr>
    </w:p>
    <w:p w:rsidR="00D22814" w:rsidRPr="000616E4" w:rsidRDefault="00770C01" w:rsidP="00D22814">
      <w:pPr>
        <w:spacing w:after="120"/>
        <w:jc w:val="center"/>
        <w:rPr>
          <w:bCs/>
          <w:vertAlign w:val="superscript"/>
        </w:rPr>
      </w:pPr>
      <w:r w:rsidRPr="000616E4">
        <w:rPr>
          <w:b/>
          <w:bCs/>
        </w:rPr>
        <w:lastRenderedPageBreak/>
        <w:t>Сведения о физическом лице - Бенефициарном владельце</w:t>
      </w:r>
      <w:r w:rsidR="00B6471F" w:rsidRPr="00B6471F">
        <w:rPr>
          <w:b/>
          <w:bCs/>
        </w:rPr>
        <w:t xml:space="preserve"> / </w:t>
      </w:r>
      <w:r w:rsidR="0019128A">
        <w:rPr>
          <w:b/>
          <w:bCs/>
        </w:rPr>
        <w:br/>
      </w:r>
      <w:proofErr w:type="spellStart"/>
      <w:r w:rsidR="00B6471F" w:rsidRPr="00B6471F">
        <w:rPr>
          <w:b/>
          <w:bCs/>
        </w:rPr>
        <w:t>Información</w:t>
      </w:r>
      <w:proofErr w:type="spellEnd"/>
      <w:r w:rsidR="00B6471F" w:rsidRPr="00B6471F">
        <w:rPr>
          <w:b/>
          <w:bCs/>
        </w:rPr>
        <w:t xml:space="preserve"> </w:t>
      </w:r>
      <w:proofErr w:type="spellStart"/>
      <w:r w:rsidR="00B6471F" w:rsidRPr="00B6471F">
        <w:rPr>
          <w:b/>
          <w:bCs/>
        </w:rPr>
        <w:t>sobre</w:t>
      </w:r>
      <w:proofErr w:type="spellEnd"/>
      <w:r w:rsidR="00B6471F" w:rsidRPr="00B6471F">
        <w:rPr>
          <w:b/>
          <w:bCs/>
        </w:rPr>
        <w:t xml:space="preserve"> la </w:t>
      </w:r>
      <w:proofErr w:type="spellStart"/>
      <w:r w:rsidR="00B6471F" w:rsidRPr="00B6471F">
        <w:rPr>
          <w:b/>
          <w:bCs/>
        </w:rPr>
        <w:t>persona</w:t>
      </w:r>
      <w:proofErr w:type="spellEnd"/>
      <w:r w:rsidR="00B6471F" w:rsidRPr="00B6471F">
        <w:rPr>
          <w:b/>
          <w:bCs/>
        </w:rPr>
        <w:t xml:space="preserve"> </w:t>
      </w:r>
      <w:proofErr w:type="spellStart"/>
      <w:r w:rsidR="00B6471F" w:rsidRPr="00B6471F">
        <w:rPr>
          <w:b/>
          <w:bCs/>
        </w:rPr>
        <w:t>natural</w:t>
      </w:r>
      <w:proofErr w:type="spellEnd"/>
      <w:r w:rsidR="00B6471F" w:rsidRPr="00B6471F">
        <w:rPr>
          <w:b/>
          <w:bCs/>
        </w:rPr>
        <w:t xml:space="preserve"> – </w:t>
      </w:r>
      <w:proofErr w:type="spellStart"/>
      <w:r w:rsidR="00B6471F" w:rsidRPr="00B6471F">
        <w:rPr>
          <w:b/>
          <w:bCs/>
        </w:rPr>
        <w:t>Titular</w:t>
      </w:r>
      <w:proofErr w:type="spellEnd"/>
      <w:r w:rsidR="00B6471F" w:rsidRPr="00B6471F">
        <w:rPr>
          <w:b/>
          <w:bCs/>
        </w:rPr>
        <w:t xml:space="preserve"> </w:t>
      </w:r>
      <w:proofErr w:type="spellStart"/>
      <w:r w:rsidR="00B6471F" w:rsidRPr="00B6471F">
        <w:rPr>
          <w:b/>
          <w:bCs/>
        </w:rPr>
        <w:t>beneficiario</w:t>
      </w:r>
      <w:proofErr w:type="spellEnd"/>
      <w:r w:rsidR="00456CE7">
        <w:rPr>
          <w:rStyle w:val="affc"/>
          <w:b/>
          <w:bCs/>
        </w:rPr>
        <w:endnoteReference w:id="1"/>
      </w:r>
    </w:p>
    <w:p w:rsidR="00D22814" w:rsidRPr="00850532" w:rsidRDefault="00770C01" w:rsidP="00D22814">
      <w:pPr>
        <w:spacing w:after="0"/>
        <w:jc w:val="both"/>
        <w:rPr>
          <w:b/>
          <w:bCs/>
          <w:sz w:val="20"/>
          <w:szCs w:val="20"/>
        </w:rPr>
      </w:pPr>
      <w:r w:rsidRPr="00850532">
        <w:rPr>
          <w:b/>
          <w:bCs/>
          <w:sz w:val="20"/>
          <w:szCs w:val="20"/>
        </w:rPr>
        <w:t xml:space="preserve">Настоящий блок Анкеты </w:t>
      </w:r>
      <w:r w:rsidRPr="00850532">
        <w:rPr>
          <w:b/>
          <w:bCs/>
          <w:sz w:val="20"/>
          <w:szCs w:val="20"/>
          <w:u w:val="single"/>
        </w:rPr>
        <w:t>не заполняется</w:t>
      </w:r>
      <w:r w:rsidRPr="00850532">
        <w:rPr>
          <w:b/>
          <w:bCs/>
          <w:sz w:val="20"/>
          <w:szCs w:val="20"/>
        </w:rPr>
        <w:t xml:space="preserve"> в случаях если организация является (при совпадении с </w:t>
      </w:r>
      <w:r w:rsidRPr="00850532">
        <w:rPr>
          <w:b/>
          <w:bCs/>
          <w:sz w:val="20"/>
          <w:szCs w:val="20"/>
        </w:rPr>
        <w:br/>
        <w:t>нижеперечисленным - нужное отметить)</w:t>
      </w:r>
      <w:r w:rsidR="004C0C65" w:rsidRPr="004C0C65">
        <w:rPr>
          <w:b/>
          <w:bCs/>
          <w:sz w:val="20"/>
          <w:szCs w:val="20"/>
        </w:rPr>
        <w:t xml:space="preserve"> / </w:t>
      </w:r>
      <w:r w:rsidR="004C0C65" w:rsidRPr="004C0C65">
        <w:rPr>
          <w:b/>
          <w:bCs/>
          <w:sz w:val="20"/>
          <w:szCs w:val="20"/>
          <w:lang w:val="en-US"/>
        </w:rPr>
        <w:t>El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presente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bloque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r w:rsidR="004C0C65" w:rsidRPr="004C0C65">
        <w:rPr>
          <w:b/>
          <w:bCs/>
          <w:sz w:val="20"/>
          <w:szCs w:val="20"/>
          <w:lang w:val="en-US"/>
        </w:rPr>
        <w:t>del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cuestionario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r w:rsidR="004C0C65" w:rsidRPr="004C0C65">
        <w:rPr>
          <w:b/>
          <w:bCs/>
          <w:sz w:val="20"/>
          <w:szCs w:val="20"/>
          <w:u w:val="single"/>
          <w:lang w:val="en-US"/>
        </w:rPr>
        <w:t>no</w:t>
      </w:r>
      <w:r w:rsidR="004C0C65" w:rsidRPr="004C0C65">
        <w:rPr>
          <w:b/>
          <w:bCs/>
          <w:sz w:val="20"/>
          <w:szCs w:val="20"/>
          <w:u w:val="single"/>
        </w:rPr>
        <w:t xml:space="preserve"> </w:t>
      </w:r>
      <w:r w:rsidR="004C0C65" w:rsidRPr="004C0C65">
        <w:rPr>
          <w:b/>
          <w:bCs/>
          <w:sz w:val="20"/>
          <w:szCs w:val="20"/>
          <w:u w:val="single"/>
          <w:lang w:val="en-US"/>
        </w:rPr>
        <w:t>se</w:t>
      </w:r>
      <w:r w:rsidR="004C0C65" w:rsidRPr="004C0C65">
        <w:rPr>
          <w:b/>
          <w:bCs/>
          <w:sz w:val="20"/>
          <w:szCs w:val="20"/>
          <w:u w:val="single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u w:val="single"/>
          <w:lang w:val="en-US"/>
        </w:rPr>
        <w:t>llena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en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r w:rsidR="004C0C65" w:rsidRPr="004C0C65">
        <w:rPr>
          <w:b/>
          <w:bCs/>
          <w:sz w:val="20"/>
          <w:szCs w:val="20"/>
          <w:lang w:val="en-US"/>
        </w:rPr>
        <w:t>los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casos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cuando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r w:rsidR="004C0C65" w:rsidRPr="004C0C65">
        <w:rPr>
          <w:b/>
          <w:bCs/>
          <w:sz w:val="20"/>
          <w:szCs w:val="20"/>
          <w:lang w:val="en-US"/>
        </w:rPr>
        <w:t>la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instituci</w:t>
      </w:r>
      <w:proofErr w:type="spellEnd"/>
      <w:r w:rsidR="004C0C65" w:rsidRPr="004C0C65">
        <w:rPr>
          <w:b/>
          <w:bCs/>
          <w:sz w:val="20"/>
          <w:szCs w:val="20"/>
        </w:rPr>
        <w:t>ó</w:t>
      </w:r>
      <w:r w:rsidR="004C0C65" w:rsidRPr="004C0C65">
        <w:rPr>
          <w:b/>
          <w:bCs/>
          <w:sz w:val="20"/>
          <w:szCs w:val="20"/>
          <w:lang w:val="en-US"/>
        </w:rPr>
        <w:t>n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es</w:t>
      </w:r>
      <w:proofErr w:type="spellEnd"/>
      <w:r w:rsidR="004C0C65" w:rsidRPr="004C0C65">
        <w:rPr>
          <w:b/>
          <w:bCs/>
          <w:sz w:val="20"/>
          <w:szCs w:val="20"/>
        </w:rPr>
        <w:t xml:space="preserve"> (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especificar</w:t>
      </w:r>
      <w:proofErr w:type="spellEnd"/>
      <w:r w:rsidR="004C0C65" w:rsidRPr="004C0C65">
        <w:rPr>
          <w:b/>
          <w:bCs/>
          <w:sz w:val="20"/>
          <w:szCs w:val="20"/>
        </w:rPr>
        <w:t xml:space="preserve"> </w:t>
      </w:r>
      <w:r w:rsidR="004C0C65" w:rsidRPr="004C0C65">
        <w:rPr>
          <w:b/>
          <w:bCs/>
          <w:sz w:val="20"/>
          <w:szCs w:val="20"/>
          <w:lang w:val="en-US"/>
        </w:rPr>
        <w:t>lo</w:t>
      </w:r>
      <w:r w:rsidR="004C0C65" w:rsidRPr="004C0C65">
        <w:rPr>
          <w:b/>
          <w:bCs/>
          <w:sz w:val="20"/>
          <w:szCs w:val="20"/>
        </w:rPr>
        <w:t xml:space="preserve"> </w:t>
      </w:r>
      <w:proofErr w:type="spellStart"/>
      <w:r w:rsidR="004C0C65" w:rsidRPr="004C0C65">
        <w:rPr>
          <w:b/>
          <w:bCs/>
          <w:sz w:val="20"/>
          <w:szCs w:val="20"/>
          <w:lang w:val="en-US"/>
        </w:rPr>
        <w:t>relevante</w:t>
      </w:r>
      <w:proofErr w:type="spellEnd"/>
      <w:r w:rsidR="004C0C65" w:rsidRPr="004C0C65">
        <w:rPr>
          <w:b/>
          <w:bCs/>
          <w:sz w:val="20"/>
          <w:szCs w:val="20"/>
        </w:rPr>
        <w:t>):</w:t>
      </w:r>
    </w:p>
    <w:p w:rsidR="00D22814" w:rsidRPr="00850532" w:rsidRDefault="00F03662" w:rsidP="00D22814">
      <w:pPr>
        <w:tabs>
          <w:tab w:val="left" w:pos="284"/>
        </w:tabs>
        <w:spacing w:after="0"/>
        <w:jc w:val="both"/>
        <w:rPr>
          <w:sz w:val="18"/>
          <w:szCs w:val="18"/>
        </w:rPr>
      </w:pPr>
      <w:r w:rsidRPr="008E75F5">
        <w:rPr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E75F5">
        <w:rPr>
          <w:sz w:val="18"/>
          <w:szCs w:val="18"/>
        </w:rPr>
        <w:instrText xml:space="preserve"> FORMCHECKBOX </w:instrText>
      </w:r>
      <w:r w:rsidRPr="008E75F5">
        <w:rPr>
          <w:sz w:val="18"/>
          <w:szCs w:val="18"/>
        </w:rPr>
      </w:r>
      <w:r w:rsidRPr="008E75F5">
        <w:rPr>
          <w:sz w:val="18"/>
          <w:szCs w:val="18"/>
        </w:rPr>
        <w:fldChar w:fldCharType="end"/>
      </w:r>
      <w:r w:rsidR="00770C01" w:rsidRPr="00850532">
        <w:rPr>
          <w:sz w:val="18"/>
          <w:szCs w:val="18"/>
        </w:rPr>
        <w:tab/>
        <w:t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</w:t>
      </w:r>
      <w:r w:rsidRPr="00F03662">
        <w:rPr>
          <w:sz w:val="18"/>
          <w:szCs w:val="18"/>
        </w:rPr>
        <w:t xml:space="preserve"> / </w:t>
      </w:r>
      <w:r>
        <w:rPr>
          <w:sz w:val="18"/>
          <w:szCs w:val="18"/>
          <w:lang w:val="es-ES"/>
        </w:rPr>
        <w:t>organismo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internacional</w:t>
      </w:r>
      <w:r w:rsidRPr="0009468B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estado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extranjero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o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unidad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administrativa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territorial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que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goza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de</w:t>
      </w:r>
      <w:r w:rsidRPr="0009468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aptitud legal independiente)</w:t>
      </w:r>
      <w:r w:rsidRPr="0009468B">
        <w:rPr>
          <w:sz w:val="18"/>
          <w:szCs w:val="18"/>
          <w:lang w:val="es-ES"/>
        </w:rPr>
        <w:t>;</w:t>
      </w:r>
    </w:p>
    <w:p w:rsidR="00D22814" w:rsidRPr="00850532" w:rsidRDefault="00F03662" w:rsidP="00B931B8">
      <w:pPr>
        <w:tabs>
          <w:tab w:val="left" w:pos="284"/>
        </w:tabs>
        <w:jc w:val="both"/>
        <w:rPr>
          <w:sz w:val="18"/>
          <w:szCs w:val="18"/>
        </w:rPr>
      </w:pPr>
      <w:r w:rsidRPr="008E75F5">
        <w:rPr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E75F5">
        <w:rPr>
          <w:sz w:val="18"/>
          <w:szCs w:val="18"/>
        </w:rPr>
        <w:instrText xml:space="preserve"> FORMCHECKBOX </w:instrText>
      </w:r>
      <w:r w:rsidRPr="008E75F5">
        <w:rPr>
          <w:sz w:val="18"/>
          <w:szCs w:val="18"/>
        </w:rPr>
      </w:r>
      <w:r w:rsidRPr="008E75F5">
        <w:rPr>
          <w:sz w:val="18"/>
          <w:szCs w:val="18"/>
        </w:rPr>
        <w:fldChar w:fldCharType="end"/>
      </w:r>
      <w:r w:rsidR="00770C01" w:rsidRPr="00850532">
        <w:rPr>
          <w:sz w:val="18"/>
          <w:szCs w:val="18"/>
        </w:rPr>
        <w:tab/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</w:t>
      </w:r>
      <w:r w:rsidR="00B931B8" w:rsidRPr="00B931B8">
        <w:rPr>
          <w:sz w:val="18"/>
          <w:szCs w:val="18"/>
        </w:rPr>
        <w:t xml:space="preserve"> / </w:t>
      </w:r>
      <w:proofErr w:type="spellStart"/>
      <w:r w:rsidR="00B931B8" w:rsidRPr="00B931B8">
        <w:rPr>
          <w:sz w:val="18"/>
          <w:szCs w:val="18"/>
          <w:lang w:val="en-US"/>
        </w:rPr>
        <w:t>organismo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extranjero</w:t>
      </w:r>
      <w:proofErr w:type="spellEnd"/>
      <w:r w:rsidR="00B931B8" w:rsidRPr="00B931B8">
        <w:rPr>
          <w:sz w:val="18"/>
          <w:szCs w:val="18"/>
        </w:rPr>
        <w:t xml:space="preserve">, </w:t>
      </w:r>
      <w:proofErr w:type="spellStart"/>
      <w:r w:rsidR="00B931B8" w:rsidRPr="00B931B8">
        <w:rPr>
          <w:sz w:val="18"/>
          <w:szCs w:val="18"/>
          <w:lang w:val="en-US"/>
        </w:rPr>
        <w:t>cuyos</w:t>
      </w:r>
      <w:proofErr w:type="spellEnd"/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t</w:t>
      </w:r>
      <w:r w:rsidR="00B931B8" w:rsidRPr="00B931B8">
        <w:rPr>
          <w:sz w:val="18"/>
          <w:szCs w:val="18"/>
        </w:rPr>
        <w:t>í</w:t>
      </w:r>
      <w:proofErr w:type="spellStart"/>
      <w:r w:rsidR="00B931B8" w:rsidRPr="00B931B8">
        <w:rPr>
          <w:sz w:val="18"/>
          <w:szCs w:val="18"/>
          <w:lang w:val="en-US"/>
        </w:rPr>
        <w:t>tulos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valores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recibieron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cotizaci</w:t>
      </w:r>
      <w:proofErr w:type="spellEnd"/>
      <w:r w:rsidR="00B931B8" w:rsidRPr="00B931B8">
        <w:rPr>
          <w:sz w:val="18"/>
          <w:szCs w:val="18"/>
        </w:rPr>
        <w:t>ó</w:t>
      </w:r>
      <w:r w:rsidR="00B931B8" w:rsidRPr="00B931B8">
        <w:rPr>
          <w:sz w:val="18"/>
          <w:szCs w:val="18"/>
          <w:lang w:val="en-US"/>
        </w:rPr>
        <w:t>n</w:t>
      </w:r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en</w:t>
      </w:r>
      <w:proofErr w:type="spellEnd"/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la</w:t>
      </w:r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bolsa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extranjera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incorporada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en</w:t>
      </w:r>
      <w:proofErr w:type="spellEnd"/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la</w:t>
      </w:r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lista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aprobada</w:t>
      </w:r>
      <w:proofErr w:type="spellEnd"/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por</w:t>
      </w:r>
      <w:proofErr w:type="spellEnd"/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el</w:t>
      </w:r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Banco</w:t>
      </w:r>
      <w:r w:rsidR="00B931B8" w:rsidRPr="00B931B8">
        <w:rPr>
          <w:sz w:val="18"/>
          <w:szCs w:val="18"/>
        </w:rPr>
        <w:t xml:space="preserve"> </w:t>
      </w:r>
      <w:r w:rsidR="00B931B8" w:rsidRPr="00B931B8">
        <w:rPr>
          <w:sz w:val="18"/>
          <w:szCs w:val="18"/>
          <w:lang w:val="en-US"/>
        </w:rPr>
        <w:t>de</w:t>
      </w:r>
      <w:r w:rsidR="00B931B8" w:rsidRPr="00B931B8">
        <w:rPr>
          <w:sz w:val="18"/>
          <w:szCs w:val="18"/>
        </w:rPr>
        <w:t xml:space="preserve"> </w:t>
      </w:r>
      <w:proofErr w:type="spellStart"/>
      <w:r w:rsidR="00B931B8" w:rsidRPr="00B931B8">
        <w:rPr>
          <w:sz w:val="18"/>
          <w:szCs w:val="18"/>
          <w:lang w:val="en-US"/>
        </w:rPr>
        <w:t>Rusia</w:t>
      </w:r>
      <w:proofErr w:type="spellEnd"/>
      <w:r w:rsidR="00770C01" w:rsidRPr="00850532">
        <w:rPr>
          <w:sz w:val="18"/>
          <w:szCs w:val="18"/>
        </w:rPr>
        <w:t>.</w:t>
      </w:r>
    </w:p>
    <w:tbl>
      <w:tblPr>
        <w:tblW w:w="489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7090"/>
        <w:gridCol w:w="1274"/>
        <w:gridCol w:w="1274"/>
      </w:tblGrid>
      <w:tr w:rsidR="000678FD" w:rsidTr="000F12DA">
        <w:tc>
          <w:tcPr>
            <w:tcW w:w="212" w:type="pct"/>
          </w:tcPr>
          <w:p w:rsidR="00D22814" w:rsidRPr="00850532" w:rsidRDefault="00770C01" w:rsidP="00D22814">
            <w:pPr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521" w:type="pct"/>
          </w:tcPr>
          <w:p w:rsidR="00D22814" w:rsidRPr="00B931B8" w:rsidRDefault="00770C01" w:rsidP="00D22814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Наличие участников/учредителей (акционеров) - физических лиц, имеющих более 25% в капитале Вашей организации</w:t>
            </w:r>
            <w:r w:rsidR="00B931B8" w:rsidRPr="00B931B8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Socios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>/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fundadores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accionistas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) -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personas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naturales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con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participación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superior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al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25%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en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su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Да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</w:t>
            </w:r>
            <w:r w:rsidR="00B931B8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Нет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No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</w:tr>
      <w:tr w:rsidR="000678FD" w:rsidTr="0067007F">
        <w:tc>
          <w:tcPr>
            <w:tcW w:w="212" w:type="pct"/>
          </w:tcPr>
          <w:p w:rsidR="00D22814" w:rsidRPr="00850532" w:rsidRDefault="00770C01" w:rsidP="00D22814">
            <w:pPr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521" w:type="pct"/>
          </w:tcPr>
          <w:p w:rsidR="00D22814" w:rsidRPr="00850532" w:rsidRDefault="00770C01" w:rsidP="00D22814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Наличие участников/учредителей (акционеров) – юридических лиц, имеющих более 25% в капитале Вашей организации</w:t>
            </w:r>
            <w:r w:rsidR="00B931B8" w:rsidRPr="00B931B8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Socios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>/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fundadores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accionistas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) - 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personas</w:t>
            </w:r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jur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>í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dicas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con</w:t>
            </w:r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participaci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>ó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n</w:t>
            </w:r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superior</w:t>
            </w:r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al</w:t>
            </w:r>
            <w:r w:rsidR="00B931B8" w:rsidRPr="00B931B8">
              <w:rPr>
                <w:bCs/>
                <w:sz w:val="18"/>
                <w:szCs w:val="18"/>
              </w:rPr>
              <w:t xml:space="preserve"> 25%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en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su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  <w:lang w:val="en-US"/>
              </w:rPr>
              <w:t>instituci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>ó</w:t>
            </w:r>
            <w:r w:rsidR="00B931B8" w:rsidRPr="00B931B8">
              <w:rPr>
                <w:bCs/>
                <w:sz w:val="18"/>
                <w:szCs w:val="18"/>
                <w:lang w:val="en-US"/>
              </w:rPr>
              <w:t>n</w:t>
            </w:r>
            <w:r w:rsidR="00B931B8" w:rsidRPr="00B931B8">
              <w:rPr>
                <w:bCs/>
                <w:sz w:val="18"/>
                <w:szCs w:val="18"/>
              </w:rPr>
              <w:t>.</w:t>
            </w:r>
          </w:p>
          <w:p w:rsidR="00D22814" w:rsidRPr="00850532" w:rsidRDefault="00770C01" w:rsidP="00B931B8">
            <w:pPr>
              <w:spacing w:after="0"/>
              <w:rPr>
                <w:bCs/>
                <w:sz w:val="18"/>
                <w:szCs w:val="18"/>
              </w:rPr>
            </w:pPr>
            <w:r w:rsidRPr="00850532">
              <w:rPr>
                <w:b/>
                <w:bCs/>
                <w:sz w:val="18"/>
                <w:szCs w:val="18"/>
              </w:rPr>
              <w:t>При указании «Да» заполнить следующую строку под номером 3</w:t>
            </w:r>
            <w:r w:rsidR="00B931B8" w:rsidRPr="00B931B8">
              <w:rPr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el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caso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de «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Sí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»,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por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favor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llene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línea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siguiente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bajo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el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/>
                <w:bCs/>
                <w:sz w:val="18"/>
                <w:szCs w:val="18"/>
              </w:rPr>
              <w:t>número</w:t>
            </w:r>
            <w:proofErr w:type="spellEnd"/>
            <w:r w:rsidR="00B931B8" w:rsidRPr="00B931B8">
              <w:rPr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Да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</w:t>
            </w:r>
            <w:r w:rsidR="00B931B8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ind w:right="-4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Нет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No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</w:tr>
      <w:tr w:rsidR="000678FD" w:rsidTr="0067007F">
        <w:tc>
          <w:tcPr>
            <w:tcW w:w="212" w:type="pct"/>
          </w:tcPr>
          <w:p w:rsidR="00D22814" w:rsidRPr="00850532" w:rsidRDefault="00770C01" w:rsidP="00D22814">
            <w:pPr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521" w:type="pct"/>
          </w:tcPr>
          <w:p w:rsidR="00D22814" w:rsidRPr="00B931B8" w:rsidRDefault="00770C01" w:rsidP="00D22814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Укажите наличие в дальнейшей цепочке владения физических лиц косвенно (через третьих лиц) владеющих (имеющих преобладающее участие более 25% в капитале) Вашей организацией</w:t>
            </w:r>
            <w:r w:rsidR="00B931B8" w:rsidRPr="00B931B8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Especifique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la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presencia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en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la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cadena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subsiguiente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personas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931B8" w:rsidRPr="00B931B8">
              <w:rPr>
                <w:bCs/>
                <w:sz w:val="18"/>
                <w:szCs w:val="18"/>
              </w:rPr>
              <w:t>naturales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con</w:t>
            </w:r>
            <w:proofErr w:type="spellEnd"/>
            <w:proofErr w:type="gram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participación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(a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través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los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terceros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superior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al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25%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en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su</w:t>
            </w:r>
            <w:proofErr w:type="spellEnd"/>
            <w:r w:rsidR="00B931B8" w:rsidRPr="00B931B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931B8" w:rsidRPr="00B931B8">
              <w:rPr>
                <w:bCs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Да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</w:t>
            </w:r>
            <w:r w:rsidR="00B931B8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Нет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No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</w:tr>
      <w:tr w:rsidR="000678FD" w:rsidTr="0067007F">
        <w:tc>
          <w:tcPr>
            <w:tcW w:w="212" w:type="pct"/>
          </w:tcPr>
          <w:p w:rsidR="00D22814" w:rsidRPr="00850532" w:rsidRDefault="00770C01" w:rsidP="00D22814">
            <w:pPr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521" w:type="pct"/>
          </w:tcPr>
          <w:p w:rsidR="00D22814" w:rsidRPr="00B931B8" w:rsidRDefault="00770C01" w:rsidP="00D22814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850532">
              <w:rPr>
                <w:bCs/>
                <w:sz w:val="18"/>
                <w:szCs w:val="18"/>
              </w:rPr>
              <w:t xml:space="preserve">Наличие иных </w:t>
            </w:r>
            <w:r>
              <w:rPr>
                <w:bCs/>
                <w:sz w:val="18"/>
                <w:szCs w:val="18"/>
              </w:rPr>
              <w:t xml:space="preserve">физических </w:t>
            </w:r>
            <w:r w:rsidRPr="00850532">
              <w:rPr>
                <w:bCs/>
                <w:sz w:val="18"/>
                <w:szCs w:val="18"/>
              </w:rPr>
              <w:t>лиц, не указанных выше, но имеющих возможность контролировать действия Вашей организации по иным основаниям</w:t>
            </w:r>
            <w:r w:rsidR="00B931B8" w:rsidRPr="00B931B8">
              <w:rPr>
                <w:bCs/>
                <w:sz w:val="18"/>
                <w:szCs w:val="18"/>
              </w:rPr>
              <w:t xml:space="preserve"> / </w:t>
            </w:r>
            <w:r w:rsidR="00B931B8">
              <w:rPr>
                <w:bCs/>
                <w:sz w:val="18"/>
                <w:szCs w:val="18"/>
                <w:lang w:val="es-ES"/>
              </w:rPr>
              <w:t>Especifique la presencia de otras personas no mencionadas arriba pero capaces de controlar las actividades de su institución en virtud otras razones</w:t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Да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</w:t>
            </w:r>
            <w:r w:rsidR="00B931B8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22814" w:rsidRPr="000F28BD" w:rsidRDefault="00770C01" w:rsidP="000F28BD">
            <w:pPr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  <w:r w:rsidRPr="00850532">
              <w:rPr>
                <w:bCs/>
                <w:sz w:val="18"/>
                <w:szCs w:val="18"/>
              </w:rPr>
              <w:t>Нет</w:t>
            </w:r>
            <w:r w:rsidR="00B931B8">
              <w:rPr>
                <w:bCs/>
                <w:sz w:val="18"/>
                <w:szCs w:val="18"/>
                <w:lang w:val="en-US"/>
              </w:rPr>
              <w:t xml:space="preserve"> / No</w:t>
            </w:r>
            <w:r w:rsidR="000F28B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</w:p>
        </w:tc>
      </w:tr>
    </w:tbl>
    <w:p w:rsidR="00D22814" w:rsidRPr="003A0423" w:rsidRDefault="00770C01" w:rsidP="009B3DD1">
      <w:pPr>
        <w:pStyle w:val="a6"/>
        <w:spacing w:before="120"/>
        <w:jc w:val="both"/>
        <w:rPr>
          <w:rFonts w:ascii="Calibri" w:hAnsi="Calibri"/>
          <w:bCs/>
          <w:spacing w:val="-4"/>
          <w:sz w:val="18"/>
          <w:szCs w:val="18"/>
        </w:rPr>
      </w:pPr>
      <w:r w:rsidRPr="003A0423">
        <w:rPr>
          <w:rFonts w:ascii="Calibri" w:hAnsi="Calibri"/>
          <w:bCs/>
          <w:spacing w:val="-4"/>
          <w:sz w:val="18"/>
          <w:szCs w:val="18"/>
        </w:rPr>
        <w:t xml:space="preserve">При указании в графах 1, 3, </w:t>
      </w:r>
      <w:proofErr w:type="gramStart"/>
      <w:r w:rsidRPr="003A0423">
        <w:rPr>
          <w:rFonts w:ascii="Calibri" w:hAnsi="Calibri"/>
          <w:bCs/>
          <w:spacing w:val="-4"/>
          <w:sz w:val="18"/>
          <w:szCs w:val="18"/>
        </w:rPr>
        <w:t>4  «</w:t>
      </w:r>
      <w:proofErr w:type="gramEnd"/>
      <w:r w:rsidRPr="003A0423">
        <w:rPr>
          <w:rFonts w:ascii="Calibri" w:hAnsi="Calibri"/>
          <w:bCs/>
          <w:spacing w:val="-4"/>
          <w:sz w:val="18"/>
          <w:szCs w:val="18"/>
        </w:rPr>
        <w:t xml:space="preserve">Нет» </w:t>
      </w:r>
      <w:r w:rsidRPr="003A0423">
        <w:rPr>
          <w:rFonts w:ascii="Calibri" w:hAnsi="Calibri"/>
          <w:sz w:val="18"/>
          <w:szCs w:val="18"/>
        </w:rPr>
        <w:t>предоставляется документальное объяснение, подтверждающее достоверность данных сведений</w:t>
      </w:r>
      <w:r w:rsidR="003A0423" w:rsidRPr="003A0423">
        <w:rPr>
          <w:rFonts w:ascii="Calibri" w:hAnsi="Calibri"/>
          <w:sz w:val="18"/>
          <w:szCs w:val="18"/>
        </w:rPr>
        <w:t xml:space="preserve"> /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En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el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caso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de</w:t>
      </w:r>
      <w:r w:rsidR="003A0423" w:rsidRPr="003A0423">
        <w:rPr>
          <w:rFonts w:ascii="Calibri" w:hAnsi="Calibri"/>
          <w:sz w:val="18"/>
          <w:szCs w:val="18"/>
        </w:rPr>
        <w:t xml:space="preserve"> «</w:t>
      </w:r>
      <w:r w:rsidR="003A0423" w:rsidRPr="003A0423">
        <w:rPr>
          <w:rFonts w:ascii="Calibri" w:hAnsi="Calibri"/>
          <w:sz w:val="18"/>
          <w:szCs w:val="18"/>
          <w:lang w:val="en-US"/>
        </w:rPr>
        <w:t>No</w:t>
      </w:r>
      <w:r w:rsidR="003A0423" w:rsidRPr="003A0423">
        <w:rPr>
          <w:rFonts w:ascii="Calibri" w:hAnsi="Calibri"/>
          <w:sz w:val="18"/>
          <w:szCs w:val="18"/>
        </w:rPr>
        <w:t xml:space="preserve">»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en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las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columnas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1, 3, 4,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por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favor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presente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la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justificaci</w:t>
      </w:r>
      <w:proofErr w:type="spellEnd"/>
      <w:r w:rsidR="003A0423" w:rsidRPr="003A0423">
        <w:rPr>
          <w:rFonts w:ascii="Calibri" w:hAnsi="Calibri"/>
          <w:sz w:val="18"/>
          <w:szCs w:val="18"/>
        </w:rPr>
        <w:t>ó</w:t>
      </w:r>
      <w:r w:rsidR="003A0423" w:rsidRPr="003A0423">
        <w:rPr>
          <w:rFonts w:ascii="Calibri" w:hAnsi="Calibri"/>
          <w:sz w:val="18"/>
          <w:szCs w:val="18"/>
          <w:lang w:val="en-US"/>
        </w:rPr>
        <w:t>n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documentaria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que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confirme</w:t>
      </w:r>
      <w:proofErr w:type="spellEnd"/>
      <w:r w:rsidR="003A0423" w:rsidRPr="003A0423">
        <w:rPr>
          <w:rFonts w:ascii="Calibri" w:hAnsi="Calibri"/>
          <w:sz w:val="18"/>
          <w:szCs w:val="18"/>
        </w:rPr>
        <w:t xml:space="preserve"> </w:t>
      </w:r>
      <w:r w:rsidR="003A0423" w:rsidRPr="003A0423">
        <w:rPr>
          <w:rFonts w:ascii="Calibri" w:hAnsi="Calibri"/>
          <w:sz w:val="18"/>
          <w:szCs w:val="18"/>
          <w:lang w:val="en-US"/>
        </w:rPr>
        <w:t>la</w:t>
      </w:r>
      <w:r w:rsidR="003A0423" w:rsidRPr="003A0423">
        <w:rPr>
          <w:rFonts w:ascii="Calibri" w:hAnsi="Calibri"/>
          <w:sz w:val="18"/>
          <w:szCs w:val="18"/>
        </w:rPr>
        <w:t xml:space="preserve"> </w:t>
      </w:r>
      <w:proofErr w:type="spellStart"/>
      <w:r w:rsidR="003A0423" w:rsidRPr="003A0423">
        <w:rPr>
          <w:rFonts w:ascii="Calibri" w:hAnsi="Calibri"/>
          <w:sz w:val="18"/>
          <w:szCs w:val="18"/>
          <w:lang w:val="en-US"/>
        </w:rPr>
        <w:t>informaci</w:t>
      </w:r>
      <w:proofErr w:type="spellEnd"/>
      <w:r w:rsidR="003A0423" w:rsidRPr="003A0423">
        <w:rPr>
          <w:rFonts w:ascii="Calibri" w:hAnsi="Calibri"/>
          <w:sz w:val="18"/>
          <w:szCs w:val="18"/>
        </w:rPr>
        <w:t>ó</w:t>
      </w:r>
      <w:r w:rsidR="003A0423" w:rsidRPr="003A0423">
        <w:rPr>
          <w:rFonts w:ascii="Calibri" w:hAnsi="Calibri"/>
          <w:sz w:val="18"/>
          <w:szCs w:val="18"/>
          <w:lang w:val="en-US"/>
        </w:rPr>
        <w:t>n</w:t>
      </w:r>
      <w:r w:rsidR="003A0423" w:rsidRPr="003A0423">
        <w:rPr>
          <w:rFonts w:ascii="Calibri" w:hAnsi="Calibri"/>
          <w:sz w:val="18"/>
          <w:szCs w:val="18"/>
        </w:rPr>
        <w:t>.</w:t>
      </w:r>
    </w:p>
    <w:p w:rsidR="00D22814" w:rsidRPr="00FD613F" w:rsidRDefault="00770C01" w:rsidP="009B3DD1">
      <w:pPr>
        <w:spacing w:after="120"/>
        <w:jc w:val="both"/>
        <w:rPr>
          <w:bCs/>
          <w:sz w:val="18"/>
          <w:szCs w:val="18"/>
        </w:rPr>
      </w:pPr>
      <w:r w:rsidRPr="00983500">
        <w:rPr>
          <w:bCs/>
          <w:sz w:val="18"/>
          <w:szCs w:val="18"/>
        </w:rPr>
        <w:t>При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указании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в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графах</w:t>
      </w:r>
      <w:r w:rsidRPr="00FD613F">
        <w:rPr>
          <w:bCs/>
          <w:sz w:val="18"/>
          <w:szCs w:val="18"/>
        </w:rPr>
        <w:t xml:space="preserve"> 1, 3, 4 «</w:t>
      </w:r>
      <w:r w:rsidRPr="00983500">
        <w:rPr>
          <w:bCs/>
          <w:sz w:val="18"/>
          <w:szCs w:val="18"/>
        </w:rPr>
        <w:t>Да</w:t>
      </w:r>
      <w:r w:rsidRPr="00FD613F">
        <w:rPr>
          <w:bCs/>
          <w:sz w:val="18"/>
          <w:szCs w:val="18"/>
        </w:rPr>
        <w:t xml:space="preserve">» </w:t>
      </w:r>
      <w:r w:rsidRPr="00983500">
        <w:rPr>
          <w:bCs/>
          <w:sz w:val="18"/>
          <w:szCs w:val="18"/>
        </w:rPr>
        <w:t>заполн</w:t>
      </w:r>
      <w:r>
        <w:rPr>
          <w:bCs/>
          <w:sz w:val="18"/>
          <w:szCs w:val="18"/>
        </w:rPr>
        <w:t>яются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сведения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в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отношении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каждого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из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физических</w:t>
      </w:r>
      <w:r w:rsidRPr="00FD613F">
        <w:rPr>
          <w:bCs/>
          <w:sz w:val="18"/>
          <w:szCs w:val="18"/>
        </w:rPr>
        <w:t xml:space="preserve"> </w:t>
      </w:r>
      <w:r w:rsidRPr="00983500">
        <w:rPr>
          <w:bCs/>
          <w:sz w:val="18"/>
          <w:szCs w:val="18"/>
        </w:rPr>
        <w:t>лиц</w:t>
      </w:r>
      <w:r w:rsidR="001D1EAB" w:rsidRPr="00FD613F">
        <w:rPr>
          <w:bCs/>
          <w:sz w:val="18"/>
          <w:szCs w:val="18"/>
        </w:rPr>
        <w:t xml:space="preserve"> / </w:t>
      </w:r>
      <w:r w:rsidR="001D1EAB">
        <w:rPr>
          <w:bCs/>
          <w:spacing w:val="-4"/>
          <w:sz w:val="18"/>
          <w:szCs w:val="18"/>
          <w:lang w:val="es-ES"/>
        </w:rPr>
        <w:t xml:space="preserve">En el caso de </w:t>
      </w:r>
      <w:r w:rsidR="001D1EAB" w:rsidRPr="00164A87">
        <w:rPr>
          <w:bCs/>
          <w:spacing w:val="-4"/>
          <w:sz w:val="18"/>
          <w:szCs w:val="18"/>
          <w:lang w:val="es-ES"/>
        </w:rPr>
        <w:t>«Sí»</w:t>
      </w:r>
      <w:r w:rsidR="001D1EAB" w:rsidRPr="00C06ABE">
        <w:rPr>
          <w:bCs/>
          <w:spacing w:val="-4"/>
          <w:sz w:val="18"/>
          <w:szCs w:val="18"/>
          <w:lang w:val="es-ES"/>
        </w:rPr>
        <w:t xml:space="preserve"> </w:t>
      </w:r>
      <w:r w:rsidR="001D1EAB" w:rsidRPr="00164A87">
        <w:rPr>
          <w:bCs/>
          <w:spacing w:val="-4"/>
          <w:sz w:val="18"/>
          <w:szCs w:val="18"/>
          <w:lang w:val="es-ES"/>
        </w:rPr>
        <w:t>en las columnas 1, 3, 4</w:t>
      </w:r>
      <w:r w:rsidR="001D1EAB">
        <w:rPr>
          <w:bCs/>
          <w:spacing w:val="-4"/>
          <w:sz w:val="18"/>
          <w:szCs w:val="18"/>
          <w:lang w:val="es-ES"/>
        </w:rPr>
        <w:t xml:space="preserve">, </w:t>
      </w:r>
      <w:r w:rsidR="001D1EAB" w:rsidRPr="00164A87">
        <w:rPr>
          <w:bCs/>
          <w:spacing w:val="-4"/>
          <w:sz w:val="18"/>
          <w:szCs w:val="18"/>
          <w:lang w:val="es-ES"/>
        </w:rPr>
        <w:t xml:space="preserve">por favor, </w:t>
      </w:r>
      <w:r w:rsidR="001D1EAB">
        <w:rPr>
          <w:bCs/>
          <w:spacing w:val="-4"/>
          <w:sz w:val="18"/>
          <w:szCs w:val="18"/>
          <w:lang w:val="es-ES"/>
        </w:rPr>
        <w:t xml:space="preserve">especifique la </w:t>
      </w:r>
      <w:r w:rsidR="001D1EAB" w:rsidRPr="00164A87">
        <w:rPr>
          <w:bCs/>
          <w:spacing w:val="-4"/>
          <w:sz w:val="18"/>
          <w:szCs w:val="18"/>
          <w:lang w:val="es-ES"/>
        </w:rPr>
        <w:t>información sobre cada una de las person</w:t>
      </w:r>
      <w:r w:rsidR="001D1EAB">
        <w:rPr>
          <w:bCs/>
          <w:spacing w:val="-4"/>
          <w:sz w:val="18"/>
          <w:szCs w:val="18"/>
          <w:lang w:val="es-ES"/>
        </w:rPr>
        <w:t>as naturales</w:t>
      </w:r>
      <w:r w:rsidRPr="00FD613F">
        <w:rPr>
          <w:bCs/>
          <w:sz w:val="18"/>
          <w:szCs w:val="18"/>
        </w:rPr>
        <w:t>:</w:t>
      </w:r>
    </w:p>
    <w:tbl>
      <w:tblPr>
        <w:tblpPr w:leftFromText="180" w:rightFromText="180" w:vertAnchor="text" w:tblpX="134" w:tblpY="1"/>
        <w:tblOverlap w:val="never"/>
        <w:tblW w:w="48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143"/>
        <w:gridCol w:w="2920"/>
      </w:tblGrid>
      <w:tr w:rsidR="000678FD" w:rsidTr="000F12DA"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1D1EAB" w:rsidRDefault="00770C01" w:rsidP="0067007F">
            <w:pPr>
              <w:spacing w:after="0"/>
              <w:rPr>
                <w:sz w:val="18"/>
                <w:szCs w:val="18"/>
              </w:rPr>
            </w:pPr>
            <w:r w:rsidRPr="0048630C">
              <w:rPr>
                <w:sz w:val="18"/>
                <w:szCs w:val="18"/>
              </w:rPr>
              <w:t>Фамилия, имя и отчество (если иное не вытекает из закона или национального обычая)</w:t>
            </w:r>
            <w:r w:rsidR="001D1EAB" w:rsidRPr="001D1EAB">
              <w:rPr>
                <w:sz w:val="18"/>
                <w:szCs w:val="18"/>
              </w:rPr>
              <w:t xml:space="preserve"> </w:t>
            </w:r>
            <w:r w:rsidR="001D1EAB" w:rsidRPr="001F00DA">
              <w:rPr>
                <w:sz w:val="18"/>
                <w:szCs w:val="18"/>
                <w:lang w:val="es-ES_tradnl"/>
              </w:rPr>
              <w:t xml:space="preserve">/ </w:t>
            </w:r>
            <w:r w:rsidR="001D1EAB">
              <w:rPr>
                <w:sz w:val="18"/>
                <w:szCs w:val="18"/>
                <w:lang w:val="es-ES"/>
              </w:rPr>
              <w:t>Apellido, nombre y nombre patronímico (si otro no deriva de alguna ley o costumbre nacional)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48630C" w:rsidRDefault="00D22814" w:rsidP="0067007F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678FD" w:rsidRPr="009B3DD1" w:rsidTr="000F12DA"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Default="00770C01" w:rsidP="005D1DB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Дата и место рождения</w:t>
            </w:r>
            <w:r w:rsidR="001D1EAB" w:rsidRPr="001D1EAB">
              <w:rPr>
                <w:sz w:val="18"/>
                <w:szCs w:val="18"/>
              </w:rPr>
              <w:t xml:space="preserve"> </w:t>
            </w:r>
            <w:r w:rsidR="001D1EAB" w:rsidRPr="00164A87">
              <w:rPr>
                <w:sz w:val="18"/>
                <w:szCs w:val="18"/>
                <w:lang w:val="es-ES_tradnl"/>
              </w:rPr>
              <w:t>/</w:t>
            </w:r>
            <w:r w:rsidR="001D1EAB" w:rsidRPr="00164A87">
              <w:rPr>
                <w:sz w:val="18"/>
                <w:szCs w:val="18"/>
                <w:lang w:val="es-ES"/>
              </w:rPr>
              <w:t xml:space="preserve"> Fecha y lugar de nacimiento</w:t>
            </w:r>
          </w:p>
          <w:p w:rsidR="005D1DB5" w:rsidRPr="001D1EAB" w:rsidRDefault="005D1DB5" w:rsidP="005D1DB5">
            <w:pPr>
              <w:spacing w:after="0" w:line="240" w:lineRule="auto"/>
              <w:rPr>
                <w:sz w:val="18"/>
                <w:szCs w:val="18"/>
              </w:rPr>
            </w:pPr>
          </w:p>
          <w:p w:rsidR="001D1EAB" w:rsidRDefault="00770C01" w:rsidP="005D1DB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Гражданство</w:t>
            </w:r>
            <w:r w:rsidR="001D1EAB" w:rsidRPr="001D1EAB">
              <w:rPr>
                <w:sz w:val="18"/>
                <w:szCs w:val="18"/>
              </w:rPr>
              <w:t xml:space="preserve"> </w:t>
            </w:r>
            <w:r w:rsidR="001D1EAB" w:rsidRPr="00823BBB">
              <w:rPr>
                <w:sz w:val="18"/>
                <w:szCs w:val="18"/>
                <w:lang w:val="es-ES"/>
              </w:rPr>
              <w:t xml:space="preserve">/ </w:t>
            </w:r>
            <w:r w:rsidR="001D1EAB">
              <w:rPr>
                <w:sz w:val="18"/>
                <w:szCs w:val="18"/>
                <w:lang w:val="es-ES"/>
              </w:rPr>
              <w:t>Nacionalidad</w:t>
            </w:r>
          </w:p>
          <w:p w:rsidR="005D1DB5" w:rsidRPr="00823BBB" w:rsidRDefault="005D1DB5" w:rsidP="005D1DB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</w:p>
          <w:p w:rsidR="00D22814" w:rsidRDefault="00770C01" w:rsidP="005D1DB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8630C">
              <w:rPr>
                <w:i/>
                <w:sz w:val="18"/>
                <w:szCs w:val="18"/>
              </w:rPr>
              <w:t>Реквизиты документа, удостоверяющего личность</w:t>
            </w:r>
            <w:r w:rsidR="001D1EAB" w:rsidRPr="001D1EAB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1D1EAB" w:rsidRPr="001D1EAB">
              <w:rPr>
                <w:i/>
                <w:sz w:val="18"/>
                <w:szCs w:val="18"/>
              </w:rPr>
              <w:t>Datos</w:t>
            </w:r>
            <w:proofErr w:type="spellEnd"/>
            <w:r w:rsidR="001D1EAB" w:rsidRPr="001D1EAB">
              <w:rPr>
                <w:i/>
                <w:sz w:val="18"/>
                <w:szCs w:val="18"/>
              </w:rPr>
              <w:t xml:space="preserve"> del documento de </w:t>
            </w:r>
            <w:proofErr w:type="spellStart"/>
            <w:r w:rsidR="001D1EAB" w:rsidRPr="001D1EAB">
              <w:rPr>
                <w:i/>
                <w:sz w:val="18"/>
                <w:szCs w:val="18"/>
              </w:rPr>
              <w:t>identidad</w:t>
            </w:r>
            <w:proofErr w:type="spellEnd"/>
            <w:r w:rsidRPr="0048630C">
              <w:rPr>
                <w:i/>
                <w:sz w:val="18"/>
                <w:szCs w:val="18"/>
              </w:rPr>
              <w:t xml:space="preserve">: </w:t>
            </w:r>
          </w:p>
          <w:p w:rsidR="00D22814" w:rsidRPr="001D1EAB" w:rsidRDefault="00770C01" w:rsidP="005D1DB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18"/>
                <w:szCs w:val="18"/>
                <w:lang w:val="en-US"/>
              </w:rPr>
            </w:pPr>
            <w:r w:rsidRPr="0048630C">
              <w:rPr>
                <w:sz w:val="18"/>
                <w:szCs w:val="18"/>
              </w:rPr>
              <w:t>вид</w:t>
            </w:r>
            <w:r w:rsidRPr="001D1EAB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документа</w:t>
            </w:r>
            <w:r w:rsidR="001D1EAB">
              <w:rPr>
                <w:sz w:val="18"/>
                <w:szCs w:val="18"/>
                <w:lang w:val="en-US"/>
              </w:rPr>
              <w:t xml:space="preserve"> </w:t>
            </w:r>
            <w:r w:rsidR="001D1EAB" w:rsidRPr="00160C30">
              <w:rPr>
                <w:sz w:val="18"/>
                <w:szCs w:val="18"/>
                <w:lang w:val="en-US"/>
              </w:rPr>
              <w:t xml:space="preserve">/ </w:t>
            </w:r>
            <w:r w:rsidR="001D1EAB" w:rsidRPr="00160C30">
              <w:rPr>
                <w:sz w:val="18"/>
                <w:szCs w:val="18"/>
                <w:lang w:val="es-ES"/>
              </w:rPr>
              <w:t>tipo del documento</w:t>
            </w:r>
          </w:p>
          <w:p w:rsidR="001D1EAB" w:rsidRPr="00481A05" w:rsidRDefault="00770C01" w:rsidP="005D1DB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серия</w:t>
            </w:r>
            <w:r w:rsidRPr="001D1EAB">
              <w:rPr>
                <w:sz w:val="18"/>
                <w:szCs w:val="18"/>
                <w:lang w:val="en-US"/>
              </w:rPr>
              <w:t xml:space="preserve"> (</w:t>
            </w:r>
            <w:r w:rsidRPr="0048630C">
              <w:rPr>
                <w:sz w:val="18"/>
                <w:szCs w:val="18"/>
              </w:rPr>
              <w:t>при</w:t>
            </w:r>
            <w:r w:rsidRPr="001D1EAB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наличии</w:t>
            </w:r>
            <w:r w:rsidRPr="001D1EAB">
              <w:rPr>
                <w:sz w:val="18"/>
                <w:szCs w:val="18"/>
                <w:lang w:val="en-US"/>
              </w:rPr>
              <w:t xml:space="preserve">) </w:t>
            </w:r>
            <w:r w:rsidRPr="0048630C">
              <w:rPr>
                <w:sz w:val="18"/>
                <w:szCs w:val="18"/>
              </w:rPr>
              <w:t>и</w:t>
            </w:r>
            <w:r w:rsidRPr="001D1EAB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номер</w:t>
            </w:r>
            <w:r w:rsidRPr="001D1EAB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документа</w:t>
            </w:r>
            <w:r w:rsidR="001D1EAB" w:rsidRPr="001D1EAB">
              <w:rPr>
                <w:sz w:val="18"/>
                <w:szCs w:val="18"/>
                <w:lang w:val="en-US"/>
              </w:rPr>
              <w:t xml:space="preserve"> </w:t>
            </w:r>
            <w:r w:rsidR="001D1EAB" w:rsidRPr="00481A05">
              <w:rPr>
                <w:sz w:val="18"/>
                <w:szCs w:val="18"/>
                <w:lang w:val="es-ES"/>
              </w:rPr>
              <w:t xml:space="preserve">/ </w:t>
            </w:r>
            <w:r w:rsidR="001D1EAB" w:rsidRPr="00BE6551">
              <w:rPr>
                <w:sz w:val="18"/>
                <w:szCs w:val="18"/>
                <w:lang w:val="es-ES"/>
              </w:rPr>
              <w:t>serie</w:t>
            </w:r>
            <w:r w:rsidR="001D1EAB">
              <w:rPr>
                <w:sz w:val="18"/>
                <w:szCs w:val="18"/>
                <w:lang w:val="es-ES"/>
              </w:rPr>
              <w:t xml:space="preserve"> (si existe)</w:t>
            </w:r>
            <w:r w:rsidR="001D1EAB" w:rsidRPr="00481A05">
              <w:rPr>
                <w:sz w:val="18"/>
                <w:szCs w:val="18"/>
                <w:lang w:val="es-ES"/>
              </w:rPr>
              <w:t xml:space="preserve"> </w:t>
            </w:r>
            <w:r w:rsidR="001D1EAB" w:rsidRPr="00BE6551">
              <w:rPr>
                <w:sz w:val="18"/>
                <w:szCs w:val="18"/>
                <w:lang w:val="es-ES"/>
              </w:rPr>
              <w:t>y</w:t>
            </w:r>
            <w:r w:rsidR="001D1EAB" w:rsidRPr="00481A05">
              <w:rPr>
                <w:sz w:val="18"/>
                <w:szCs w:val="18"/>
                <w:lang w:val="es-ES"/>
              </w:rPr>
              <w:t xml:space="preserve"> </w:t>
            </w:r>
            <w:r w:rsidR="001D1EAB" w:rsidRPr="00BE6551">
              <w:rPr>
                <w:sz w:val="18"/>
                <w:szCs w:val="18"/>
                <w:lang w:val="es-ES"/>
              </w:rPr>
              <w:t>n</w:t>
            </w:r>
            <w:r w:rsidR="001D1EAB" w:rsidRPr="00481A05">
              <w:rPr>
                <w:sz w:val="18"/>
                <w:szCs w:val="18"/>
                <w:lang w:val="es-ES"/>
              </w:rPr>
              <w:t>ú</w:t>
            </w:r>
            <w:r w:rsidR="001D1EAB" w:rsidRPr="00BE6551">
              <w:rPr>
                <w:sz w:val="18"/>
                <w:szCs w:val="18"/>
                <w:lang w:val="es-ES"/>
              </w:rPr>
              <w:t>mero</w:t>
            </w:r>
            <w:r w:rsidR="001D1EAB" w:rsidRPr="00481A05">
              <w:rPr>
                <w:sz w:val="18"/>
                <w:szCs w:val="18"/>
                <w:lang w:val="es-ES"/>
              </w:rPr>
              <w:t xml:space="preserve"> </w:t>
            </w:r>
            <w:r w:rsidR="001D1EAB" w:rsidRPr="00BE6551">
              <w:rPr>
                <w:sz w:val="18"/>
                <w:szCs w:val="18"/>
                <w:lang w:val="es-ES"/>
              </w:rPr>
              <w:t>del</w:t>
            </w:r>
            <w:r w:rsidR="001D1EAB" w:rsidRPr="00481A05">
              <w:rPr>
                <w:sz w:val="18"/>
                <w:szCs w:val="18"/>
                <w:lang w:val="es-ES"/>
              </w:rPr>
              <w:t xml:space="preserve"> </w:t>
            </w:r>
            <w:r w:rsidR="001D1EAB" w:rsidRPr="00BE6551">
              <w:rPr>
                <w:sz w:val="18"/>
                <w:szCs w:val="18"/>
                <w:lang w:val="es-ES"/>
              </w:rPr>
              <w:t>documento</w:t>
            </w:r>
          </w:p>
          <w:p w:rsidR="001D1EAB" w:rsidRPr="00823BBB" w:rsidRDefault="001D1EAB" w:rsidP="005D1DB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дата</w:t>
            </w:r>
            <w:r w:rsidRPr="00823BB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выдачи</w:t>
            </w:r>
            <w:r w:rsidRPr="00823BB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документа</w:t>
            </w:r>
            <w:r w:rsidRPr="00823BBB">
              <w:rPr>
                <w:sz w:val="18"/>
                <w:szCs w:val="18"/>
                <w:lang w:val="es-ES"/>
              </w:rPr>
              <w:t xml:space="preserve"> /</w:t>
            </w:r>
            <w:r w:rsidRPr="00BE6551">
              <w:rPr>
                <w:sz w:val="18"/>
                <w:szCs w:val="18"/>
                <w:lang w:val="es-ES"/>
              </w:rPr>
              <w:t xml:space="preserve"> fecha de emisión del documento</w:t>
            </w:r>
          </w:p>
          <w:p w:rsidR="00D22814" w:rsidRDefault="00770C01" w:rsidP="005D1DB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наименование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органа</w:t>
            </w:r>
            <w:r w:rsidRPr="001D1EAB">
              <w:rPr>
                <w:sz w:val="18"/>
                <w:szCs w:val="18"/>
                <w:lang w:val="es-ES"/>
              </w:rPr>
              <w:t xml:space="preserve">, </w:t>
            </w:r>
            <w:r w:rsidRPr="0048630C">
              <w:rPr>
                <w:sz w:val="18"/>
                <w:szCs w:val="18"/>
              </w:rPr>
              <w:t>выдавшего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документ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и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код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подразделения</w:t>
            </w:r>
            <w:r w:rsidRPr="001D1EAB">
              <w:rPr>
                <w:sz w:val="18"/>
                <w:szCs w:val="18"/>
                <w:lang w:val="es-ES"/>
              </w:rPr>
              <w:t xml:space="preserve"> (</w:t>
            </w:r>
            <w:r w:rsidRPr="0048630C">
              <w:rPr>
                <w:sz w:val="18"/>
                <w:szCs w:val="18"/>
              </w:rPr>
              <w:t>при</w:t>
            </w:r>
            <w:r w:rsidRPr="001D1EAB">
              <w:rPr>
                <w:sz w:val="18"/>
                <w:szCs w:val="18"/>
                <w:lang w:val="es-ES"/>
              </w:rPr>
              <w:t xml:space="preserve"> </w:t>
            </w:r>
            <w:r w:rsidRPr="0048630C">
              <w:rPr>
                <w:sz w:val="18"/>
                <w:szCs w:val="18"/>
              </w:rPr>
              <w:t>наличии</w:t>
            </w:r>
            <w:r w:rsidRPr="001D1EAB">
              <w:rPr>
                <w:sz w:val="18"/>
                <w:szCs w:val="18"/>
                <w:lang w:val="es-ES"/>
              </w:rPr>
              <w:t>)</w:t>
            </w:r>
            <w:r w:rsidR="001D1EAB">
              <w:rPr>
                <w:sz w:val="18"/>
                <w:szCs w:val="18"/>
                <w:lang w:val="es-ES"/>
              </w:rPr>
              <w:t xml:space="preserve"> </w:t>
            </w:r>
            <w:r w:rsidR="001D1EAB" w:rsidRPr="00C06ABE">
              <w:rPr>
                <w:sz w:val="18"/>
                <w:szCs w:val="18"/>
                <w:lang w:val="es-ES"/>
              </w:rPr>
              <w:t xml:space="preserve">/ </w:t>
            </w:r>
            <w:r w:rsidR="001D1EAB">
              <w:rPr>
                <w:sz w:val="18"/>
                <w:szCs w:val="18"/>
                <w:lang w:val="es-ES"/>
              </w:rPr>
              <w:t>organismo emisor del documento, código de subdivisión (si</w:t>
            </w:r>
            <w:r w:rsidR="001D1EAB" w:rsidRPr="00BE6551">
              <w:rPr>
                <w:sz w:val="18"/>
                <w:szCs w:val="18"/>
                <w:lang w:val="es-ES"/>
              </w:rPr>
              <w:t xml:space="preserve"> existe</w:t>
            </w:r>
            <w:r w:rsidR="001D1EAB">
              <w:rPr>
                <w:sz w:val="18"/>
                <w:szCs w:val="18"/>
                <w:lang w:val="es-ES"/>
              </w:rPr>
              <w:t>)</w:t>
            </w:r>
          </w:p>
          <w:p w:rsidR="005D1DB5" w:rsidRDefault="005D1DB5" w:rsidP="005D1DB5">
            <w:pPr>
              <w:spacing w:after="0" w:line="240" w:lineRule="auto"/>
              <w:rPr>
                <w:sz w:val="18"/>
                <w:szCs w:val="18"/>
              </w:rPr>
            </w:pPr>
          </w:p>
          <w:p w:rsidR="00D22814" w:rsidRDefault="00770C01" w:rsidP="005D1DB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48630C"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  <w:r w:rsidR="001D1EAB" w:rsidRPr="001D1EAB">
              <w:rPr>
                <w:sz w:val="18"/>
                <w:szCs w:val="18"/>
              </w:rPr>
              <w:t xml:space="preserve"> </w:t>
            </w:r>
            <w:proofErr w:type="gramStart"/>
            <w:r w:rsidR="001D1EAB" w:rsidRPr="001D1EAB">
              <w:rPr>
                <w:sz w:val="18"/>
                <w:szCs w:val="18"/>
              </w:rPr>
              <w:t xml:space="preserve">/ </w:t>
            </w:r>
            <w:r w:rsidR="001D1EAB">
              <w:rPr>
                <w:sz w:val="18"/>
                <w:szCs w:val="18"/>
                <w:lang w:val="es-ES"/>
              </w:rPr>
              <w:t xml:space="preserve"> Domicilio</w:t>
            </w:r>
            <w:proofErr w:type="gramEnd"/>
            <w:r w:rsidR="001D1EAB" w:rsidRPr="00C06ABE">
              <w:rPr>
                <w:sz w:val="18"/>
                <w:szCs w:val="18"/>
              </w:rPr>
              <w:t xml:space="preserve"> </w:t>
            </w:r>
            <w:r w:rsidR="001D1EAB">
              <w:rPr>
                <w:sz w:val="18"/>
                <w:szCs w:val="18"/>
                <w:lang w:val="es-ES"/>
              </w:rPr>
              <w:t>oficial</w:t>
            </w:r>
          </w:p>
          <w:p w:rsidR="005D1DB5" w:rsidRPr="001D1EAB" w:rsidRDefault="005D1DB5" w:rsidP="005D1DB5">
            <w:pPr>
              <w:spacing w:after="0" w:line="240" w:lineRule="auto"/>
              <w:rPr>
                <w:sz w:val="18"/>
                <w:szCs w:val="18"/>
              </w:rPr>
            </w:pPr>
          </w:p>
          <w:p w:rsidR="00D22814" w:rsidRPr="001D1EAB" w:rsidRDefault="00770C01" w:rsidP="005D1DB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8630C">
              <w:rPr>
                <w:sz w:val="18"/>
                <w:szCs w:val="18"/>
              </w:rPr>
              <w:t>ИНН</w:t>
            </w:r>
            <w:r w:rsidRPr="001D1EAB">
              <w:rPr>
                <w:sz w:val="18"/>
                <w:szCs w:val="18"/>
                <w:lang w:val="en-US"/>
              </w:rPr>
              <w:t xml:space="preserve"> (</w:t>
            </w:r>
            <w:r w:rsidRPr="0048630C">
              <w:rPr>
                <w:sz w:val="18"/>
                <w:szCs w:val="18"/>
              </w:rPr>
              <w:t>при</w:t>
            </w:r>
            <w:r w:rsidRPr="001D1EAB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наличии</w:t>
            </w:r>
            <w:r w:rsidRPr="001D1EAB">
              <w:rPr>
                <w:sz w:val="18"/>
                <w:szCs w:val="18"/>
                <w:lang w:val="en-US"/>
              </w:rPr>
              <w:t>)</w:t>
            </w:r>
            <w:r w:rsidR="001D1EAB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1D1EAB">
              <w:rPr>
                <w:sz w:val="18"/>
                <w:szCs w:val="18"/>
                <w:lang w:val="en-US"/>
              </w:rPr>
              <w:t xml:space="preserve">/ </w:t>
            </w:r>
            <w:r w:rsidR="001D1EAB">
              <w:rPr>
                <w:sz w:val="18"/>
                <w:szCs w:val="18"/>
                <w:lang w:val="es-ES"/>
              </w:rPr>
              <w:t xml:space="preserve"> Número</w:t>
            </w:r>
            <w:proofErr w:type="gramEnd"/>
            <w:r w:rsidR="001D1EAB">
              <w:rPr>
                <w:sz w:val="18"/>
                <w:szCs w:val="18"/>
                <w:lang w:val="es-ES"/>
              </w:rPr>
              <w:t xml:space="preserve"> de identificación fiscal (NIF)</w:t>
            </w:r>
            <w:r w:rsidR="001D1EAB" w:rsidRPr="00C06ABE">
              <w:rPr>
                <w:sz w:val="18"/>
                <w:szCs w:val="18"/>
                <w:lang w:val="es-ES"/>
              </w:rPr>
              <w:t xml:space="preserve"> (</w:t>
            </w:r>
            <w:r w:rsidR="001D1EAB">
              <w:rPr>
                <w:sz w:val="18"/>
                <w:szCs w:val="18"/>
                <w:lang w:val="es-ES"/>
              </w:rPr>
              <w:t>si</w:t>
            </w:r>
            <w:r w:rsidR="001D1EAB" w:rsidRPr="00C06ABE">
              <w:rPr>
                <w:sz w:val="18"/>
                <w:szCs w:val="18"/>
                <w:lang w:val="es-ES"/>
              </w:rPr>
              <w:t xml:space="preserve"> </w:t>
            </w:r>
            <w:r w:rsidR="001D1EAB">
              <w:rPr>
                <w:sz w:val="18"/>
                <w:szCs w:val="18"/>
                <w:lang w:val="es-ES"/>
              </w:rPr>
              <w:t>lo hay</w:t>
            </w:r>
            <w:r w:rsidR="001D1EAB" w:rsidRPr="00C06ABE">
              <w:rPr>
                <w:sz w:val="18"/>
                <w:szCs w:val="18"/>
                <w:lang w:val="es-ES"/>
              </w:rPr>
              <w:t>)</w:t>
            </w:r>
          </w:p>
          <w:p w:rsidR="005D1DB5" w:rsidRDefault="005D1DB5" w:rsidP="005D1D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D22814" w:rsidRPr="00E35ACD" w:rsidRDefault="00770C01" w:rsidP="005D1D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630C">
              <w:rPr>
                <w:sz w:val="18"/>
                <w:szCs w:val="18"/>
              </w:rPr>
              <w:t>Страховой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номер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индивидуального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лицевого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счета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застрахованного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лица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в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системе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обязательного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пенсионного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страхования</w:t>
            </w:r>
            <w:r w:rsidRPr="00E35ACD">
              <w:rPr>
                <w:sz w:val="18"/>
                <w:szCs w:val="18"/>
              </w:rPr>
              <w:t xml:space="preserve"> (</w:t>
            </w:r>
            <w:r w:rsidRPr="0048630C">
              <w:rPr>
                <w:sz w:val="18"/>
                <w:szCs w:val="18"/>
              </w:rPr>
              <w:t>при</w:t>
            </w:r>
            <w:r w:rsidRPr="00E35ACD">
              <w:rPr>
                <w:sz w:val="18"/>
                <w:szCs w:val="18"/>
              </w:rPr>
              <w:t xml:space="preserve"> </w:t>
            </w:r>
            <w:r w:rsidRPr="0048630C">
              <w:rPr>
                <w:sz w:val="18"/>
                <w:szCs w:val="18"/>
              </w:rPr>
              <w:t>наличии</w:t>
            </w:r>
            <w:r w:rsidRPr="00E35ACD">
              <w:rPr>
                <w:sz w:val="18"/>
                <w:szCs w:val="18"/>
              </w:rPr>
              <w:t>)</w:t>
            </w:r>
            <w:r w:rsidR="00E35ACD" w:rsidRPr="00E35ACD">
              <w:rPr>
                <w:sz w:val="18"/>
                <w:szCs w:val="18"/>
              </w:rPr>
              <w:t xml:space="preserve"> / </w:t>
            </w:r>
            <w:r w:rsidR="00E35ACD" w:rsidRPr="00E35ACD">
              <w:rPr>
                <w:sz w:val="18"/>
                <w:szCs w:val="18"/>
                <w:lang w:val="en-US"/>
              </w:rPr>
              <w:t>N</w:t>
            </w:r>
            <w:r w:rsidR="00E35ACD" w:rsidRPr="00E35ACD">
              <w:rPr>
                <w:sz w:val="18"/>
                <w:szCs w:val="18"/>
              </w:rPr>
              <w:t>ú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mero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de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la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cuenta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personal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en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el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Seguro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de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Pensiones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(</w:t>
            </w:r>
            <w:proofErr w:type="spellStart"/>
            <w:r w:rsidR="00E35ACD" w:rsidRPr="00E35ACD">
              <w:rPr>
                <w:sz w:val="18"/>
                <w:szCs w:val="18"/>
                <w:lang w:val="en-US"/>
              </w:rPr>
              <w:t>si</w:t>
            </w:r>
            <w:proofErr w:type="spellEnd"/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lo</w:t>
            </w:r>
            <w:r w:rsidR="00E35ACD" w:rsidRPr="00E35ACD">
              <w:rPr>
                <w:sz w:val="18"/>
                <w:szCs w:val="18"/>
              </w:rPr>
              <w:t xml:space="preserve"> </w:t>
            </w:r>
            <w:r w:rsidR="00E35ACD" w:rsidRPr="00E35ACD">
              <w:rPr>
                <w:sz w:val="18"/>
                <w:szCs w:val="18"/>
                <w:lang w:val="en-US"/>
              </w:rPr>
              <w:t>hay</w:t>
            </w:r>
            <w:r w:rsidR="00E35ACD" w:rsidRPr="00E35ACD">
              <w:rPr>
                <w:sz w:val="18"/>
                <w:szCs w:val="18"/>
              </w:rPr>
              <w:t>)</w:t>
            </w:r>
          </w:p>
          <w:p w:rsidR="005D1DB5" w:rsidRDefault="005D1DB5" w:rsidP="005D1D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E35ACD" w:rsidRPr="00CC368F" w:rsidRDefault="00770C01" w:rsidP="005D1DB5">
            <w:pPr>
              <w:spacing w:after="0" w:line="240" w:lineRule="auto"/>
              <w:rPr>
                <w:i/>
                <w:sz w:val="18"/>
                <w:szCs w:val="18"/>
                <w:lang w:val="es-ES"/>
              </w:rPr>
            </w:pPr>
            <w:r w:rsidRPr="0048630C">
              <w:rPr>
                <w:i/>
                <w:sz w:val="18"/>
                <w:szCs w:val="18"/>
              </w:rPr>
              <w:t>Дополнительно для иностранных граждан/лиц без гражданства (если имеются)</w:t>
            </w:r>
            <w:r w:rsidR="00E35ACD" w:rsidRPr="00E35ACD">
              <w:rPr>
                <w:i/>
                <w:sz w:val="18"/>
                <w:szCs w:val="18"/>
              </w:rPr>
              <w:t xml:space="preserve"> /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Adicionalmente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para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los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>
              <w:rPr>
                <w:i/>
                <w:sz w:val="18"/>
                <w:szCs w:val="18"/>
                <w:lang w:val="es-ES"/>
              </w:rPr>
              <w:t>nacionales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extranjeros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o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ap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>á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tridas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 xml:space="preserve"> (</w:t>
            </w:r>
            <w:r w:rsidR="00E35ACD">
              <w:rPr>
                <w:i/>
                <w:sz w:val="18"/>
                <w:szCs w:val="18"/>
                <w:lang w:val="es-ES"/>
              </w:rPr>
              <w:t>si los hay</w:t>
            </w:r>
            <w:r w:rsidR="00E35ACD" w:rsidRPr="00CC368F">
              <w:rPr>
                <w:i/>
                <w:sz w:val="18"/>
                <w:szCs w:val="18"/>
                <w:lang w:val="es-ES"/>
              </w:rPr>
              <w:t>):</w:t>
            </w:r>
          </w:p>
          <w:p w:rsidR="005D1DB5" w:rsidRDefault="005D1DB5" w:rsidP="005D1DB5">
            <w:pPr>
              <w:spacing w:after="0" w:line="240" w:lineRule="auto"/>
              <w:rPr>
                <w:sz w:val="18"/>
                <w:szCs w:val="18"/>
              </w:rPr>
            </w:pPr>
          </w:p>
          <w:p w:rsidR="00D22814" w:rsidRPr="0048630C" w:rsidRDefault="00770C01" w:rsidP="005D1DB5">
            <w:pPr>
              <w:spacing w:after="0" w:line="240" w:lineRule="auto"/>
              <w:rPr>
                <w:sz w:val="18"/>
                <w:szCs w:val="18"/>
              </w:rPr>
            </w:pPr>
            <w:r w:rsidRPr="0048630C">
              <w:rPr>
                <w:sz w:val="18"/>
                <w:szCs w:val="18"/>
              </w:rPr>
              <w:t>Данные миграционной карты</w:t>
            </w:r>
            <w:r w:rsidR="00E35ACD">
              <w:rPr>
                <w:sz w:val="18"/>
                <w:szCs w:val="18"/>
                <w:lang w:val="en-US"/>
              </w:rPr>
              <w:t xml:space="preserve"> </w:t>
            </w:r>
            <w:r w:rsidR="00E35ACD" w:rsidRPr="00BE6551">
              <w:rPr>
                <w:i/>
                <w:sz w:val="18"/>
                <w:szCs w:val="18"/>
                <w:lang w:val="es-ES_tradnl"/>
              </w:rPr>
              <w:t xml:space="preserve">/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 xml:space="preserve">Datos de </w:t>
            </w:r>
            <w:r w:rsidR="00E35ACD">
              <w:rPr>
                <w:i/>
                <w:sz w:val="18"/>
                <w:szCs w:val="18"/>
                <w:lang w:val="es-ES"/>
              </w:rPr>
              <w:t xml:space="preserve">la </w:t>
            </w:r>
            <w:r w:rsidR="00E35ACD" w:rsidRPr="00BE6551">
              <w:rPr>
                <w:i/>
                <w:sz w:val="18"/>
                <w:szCs w:val="18"/>
                <w:lang w:val="es-ES"/>
              </w:rPr>
              <w:t>Tarjeta de migración</w:t>
            </w:r>
            <w:r w:rsidR="009B3DD1">
              <w:rPr>
                <w:rStyle w:val="a8"/>
                <w:i/>
                <w:sz w:val="18"/>
                <w:szCs w:val="18"/>
                <w:lang w:val="es-ES"/>
              </w:rPr>
              <w:footnoteReference w:id="2"/>
            </w:r>
            <w:r w:rsidRPr="0048630C">
              <w:rPr>
                <w:sz w:val="18"/>
                <w:szCs w:val="18"/>
              </w:rPr>
              <w:t>:</w:t>
            </w:r>
          </w:p>
          <w:p w:rsidR="00D22814" w:rsidRPr="00E35ACD" w:rsidRDefault="00770C01" w:rsidP="005D1DB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18"/>
                <w:szCs w:val="18"/>
                <w:lang w:val="en-US"/>
              </w:rPr>
            </w:pPr>
            <w:r w:rsidRPr="0048630C">
              <w:rPr>
                <w:sz w:val="18"/>
                <w:szCs w:val="18"/>
              </w:rPr>
              <w:t>номер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карты</w:t>
            </w:r>
            <w:r w:rsidR="00E35ACD">
              <w:rPr>
                <w:sz w:val="18"/>
                <w:szCs w:val="18"/>
                <w:lang w:val="en-US"/>
              </w:rPr>
              <w:t xml:space="preserve"> </w:t>
            </w:r>
            <w:r w:rsidR="00E35ACD">
              <w:rPr>
                <w:sz w:val="18"/>
                <w:szCs w:val="18"/>
                <w:lang w:val="es-ES"/>
              </w:rPr>
              <w:t>/ número de la Tarjeta</w:t>
            </w:r>
          </w:p>
          <w:p w:rsidR="00D22814" w:rsidRPr="00E35ACD" w:rsidRDefault="00770C01" w:rsidP="005D1DB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18"/>
                <w:szCs w:val="18"/>
                <w:lang w:val="en-US"/>
              </w:rPr>
            </w:pPr>
            <w:r w:rsidRPr="0048630C">
              <w:rPr>
                <w:sz w:val="18"/>
                <w:szCs w:val="18"/>
              </w:rPr>
              <w:t>дата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начала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срока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пребывания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в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8630C">
              <w:rPr>
                <w:sz w:val="18"/>
                <w:szCs w:val="18"/>
              </w:rPr>
              <w:t>РФ</w:t>
            </w:r>
            <w:r w:rsidR="00E35ACD">
              <w:rPr>
                <w:sz w:val="18"/>
                <w:szCs w:val="18"/>
                <w:lang w:val="en-US"/>
              </w:rPr>
              <w:t xml:space="preserve"> </w:t>
            </w:r>
            <w:r w:rsidR="00E35ACD">
              <w:rPr>
                <w:sz w:val="18"/>
                <w:szCs w:val="18"/>
                <w:lang w:val="es-ES"/>
              </w:rPr>
              <w:t xml:space="preserve"> /</w:t>
            </w:r>
            <w:proofErr w:type="gramEnd"/>
            <w:r w:rsidR="00E35ACD">
              <w:rPr>
                <w:sz w:val="18"/>
                <w:szCs w:val="18"/>
                <w:lang w:val="es-ES"/>
              </w:rPr>
              <w:t xml:space="preserve"> fecha de inicio de estancia en la Federación de </w:t>
            </w:r>
            <w:r w:rsidR="00E35ACD">
              <w:rPr>
                <w:sz w:val="18"/>
                <w:szCs w:val="18"/>
                <w:lang w:val="es-ES"/>
              </w:rPr>
              <w:lastRenderedPageBreak/>
              <w:t>Rusia</w:t>
            </w:r>
          </w:p>
          <w:p w:rsidR="00D22814" w:rsidRPr="009B3DD1" w:rsidRDefault="00770C01" w:rsidP="005D1DB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18"/>
                <w:szCs w:val="18"/>
                <w:lang w:val="en-US"/>
              </w:rPr>
            </w:pPr>
            <w:r w:rsidRPr="0048630C">
              <w:rPr>
                <w:sz w:val="18"/>
                <w:szCs w:val="18"/>
              </w:rPr>
              <w:t>дата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окончания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срока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пребывания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в</w:t>
            </w:r>
            <w:r w:rsidRPr="00E35ACD">
              <w:rPr>
                <w:sz w:val="18"/>
                <w:szCs w:val="18"/>
                <w:lang w:val="en-US"/>
              </w:rPr>
              <w:t xml:space="preserve"> </w:t>
            </w:r>
            <w:r w:rsidRPr="0048630C">
              <w:rPr>
                <w:sz w:val="18"/>
                <w:szCs w:val="18"/>
              </w:rPr>
              <w:t>РФ</w:t>
            </w:r>
            <w:r w:rsidR="00E35ACD">
              <w:rPr>
                <w:sz w:val="18"/>
                <w:szCs w:val="18"/>
                <w:lang w:val="es-ES"/>
              </w:rPr>
              <w:t xml:space="preserve"> / fecha de terminación de estancia en la Federación de Rusia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9B3DD1" w:rsidRDefault="00D22814" w:rsidP="000F12DA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0678FD" w:rsidRPr="00DF6052" w:rsidTr="000F12DA"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9B3DD1" w:rsidRDefault="00770C01" w:rsidP="005D1DB5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  <w:lang w:val="en-US"/>
              </w:rPr>
            </w:pPr>
            <w:r w:rsidRPr="00532128">
              <w:rPr>
                <w:i/>
                <w:sz w:val="18"/>
                <w:szCs w:val="18"/>
              </w:rPr>
              <w:t>Данные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документа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532128">
              <w:rPr>
                <w:i/>
                <w:sz w:val="18"/>
                <w:szCs w:val="18"/>
              </w:rPr>
              <w:t>подтверждающего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право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иностранного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гражданина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или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лица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без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гражданства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на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пребывание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(</w:t>
            </w:r>
            <w:r w:rsidRPr="00532128">
              <w:rPr>
                <w:i/>
                <w:sz w:val="18"/>
                <w:szCs w:val="18"/>
              </w:rPr>
              <w:t>проживание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) </w:t>
            </w:r>
            <w:r w:rsidRPr="00532128">
              <w:rPr>
                <w:i/>
                <w:sz w:val="18"/>
                <w:szCs w:val="18"/>
              </w:rPr>
              <w:t>в</w:t>
            </w:r>
            <w:r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i/>
                <w:sz w:val="18"/>
                <w:szCs w:val="18"/>
              </w:rPr>
              <w:t>РФ</w:t>
            </w:r>
            <w:r w:rsidR="00DF6052" w:rsidRPr="009B3DD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="00DF6052" w:rsidRPr="009B3DD1">
              <w:rPr>
                <w:i/>
                <w:sz w:val="18"/>
                <w:szCs w:val="18"/>
                <w:lang w:val="en-US"/>
              </w:rPr>
              <w:t xml:space="preserve">/ </w:t>
            </w:r>
            <w:r w:rsidR="00DF6052">
              <w:rPr>
                <w:i/>
                <w:sz w:val="18"/>
                <w:szCs w:val="18"/>
                <w:lang w:val="es-ES"/>
              </w:rPr>
              <w:t xml:space="preserve"> Datos</w:t>
            </w:r>
            <w:proofErr w:type="gramEnd"/>
            <w:r w:rsidR="00DF6052">
              <w:rPr>
                <w:i/>
                <w:sz w:val="18"/>
                <w:szCs w:val="18"/>
                <w:lang w:val="es-ES"/>
              </w:rPr>
              <w:t xml:space="preserve"> del documento que justifica el derecho de estancia (residencia) en el territorio de Rusia del nacional extranjero o apátrida</w:t>
            </w:r>
            <w:r w:rsidR="009B3DD1">
              <w:rPr>
                <w:rStyle w:val="a8"/>
                <w:i/>
                <w:sz w:val="18"/>
                <w:szCs w:val="18"/>
                <w:lang w:val="es-ES"/>
              </w:rPr>
              <w:footnoteReference w:id="3"/>
            </w:r>
            <w:r w:rsidRPr="009B3DD1">
              <w:rPr>
                <w:i/>
                <w:sz w:val="18"/>
                <w:szCs w:val="18"/>
                <w:lang w:val="en-US"/>
              </w:rPr>
              <w:t>:</w:t>
            </w:r>
            <w:r w:rsidRPr="009B3DD1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:rsidR="00D22814" w:rsidRPr="0067007F" w:rsidRDefault="00770C01" w:rsidP="005D1DB5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532128">
              <w:rPr>
                <w:sz w:val="18"/>
                <w:szCs w:val="18"/>
              </w:rPr>
              <w:t>вид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документа</w:t>
            </w:r>
            <w:r w:rsidRPr="0067007F">
              <w:rPr>
                <w:sz w:val="18"/>
                <w:szCs w:val="18"/>
                <w:lang w:val="en-US"/>
              </w:rPr>
              <w:t xml:space="preserve"> (</w:t>
            </w:r>
            <w:r w:rsidRPr="00532128">
              <w:rPr>
                <w:sz w:val="18"/>
                <w:szCs w:val="18"/>
              </w:rPr>
              <w:t>например</w:t>
            </w:r>
            <w:r w:rsidRPr="0067007F">
              <w:rPr>
                <w:sz w:val="18"/>
                <w:szCs w:val="18"/>
                <w:lang w:val="en-US"/>
              </w:rPr>
              <w:t xml:space="preserve">, </w:t>
            </w:r>
            <w:r w:rsidRPr="00532128">
              <w:rPr>
                <w:sz w:val="18"/>
                <w:szCs w:val="18"/>
              </w:rPr>
              <w:t>вид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на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жительство</w:t>
            </w:r>
            <w:r w:rsidRPr="0067007F">
              <w:rPr>
                <w:sz w:val="18"/>
                <w:szCs w:val="18"/>
                <w:lang w:val="en-US"/>
              </w:rPr>
              <w:t xml:space="preserve">; </w:t>
            </w:r>
            <w:r w:rsidRPr="00532128">
              <w:rPr>
                <w:sz w:val="18"/>
                <w:szCs w:val="18"/>
              </w:rPr>
              <w:t>разрешение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на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временное</w:t>
            </w:r>
            <w:r w:rsidRPr="0067007F">
              <w:rPr>
                <w:sz w:val="18"/>
                <w:szCs w:val="18"/>
                <w:lang w:val="en-US"/>
              </w:rPr>
              <w:t xml:space="preserve"> </w:t>
            </w:r>
            <w:r w:rsidRPr="00532128">
              <w:rPr>
                <w:sz w:val="18"/>
                <w:szCs w:val="18"/>
              </w:rPr>
              <w:t>проживание</w:t>
            </w:r>
            <w:r w:rsidRPr="0067007F">
              <w:rPr>
                <w:sz w:val="18"/>
                <w:szCs w:val="18"/>
                <w:lang w:val="en-US"/>
              </w:rPr>
              <w:t xml:space="preserve">; </w:t>
            </w:r>
            <w:r w:rsidRPr="00532128">
              <w:rPr>
                <w:sz w:val="18"/>
                <w:szCs w:val="18"/>
              </w:rPr>
              <w:t>виза</w:t>
            </w:r>
            <w:r w:rsidRPr="0067007F">
              <w:rPr>
                <w:sz w:val="18"/>
                <w:szCs w:val="18"/>
                <w:lang w:val="en-US"/>
              </w:rPr>
              <w:t>)</w:t>
            </w:r>
            <w:r w:rsidR="00DF6052" w:rsidRPr="0067007F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DF6052" w:rsidRPr="0067007F">
              <w:rPr>
                <w:sz w:val="18"/>
                <w:szCs w:val="18"/>
                <w:lang w:val="en-US"/>
              </w:rPr>
              <w:t xml:space="preserve">/ </w:t>
            </w:r>
            <w:r w:rsidR="00DF6052">
              <w:rPr>
                <w:sz w:val="18"/>
                <w:szCs w:val="18"/>
                <w:lang w:val="es-ES"/>
              </w:rPr>
              <w:t xml:space="preserve"> tipo</w:t>
            </w:r>
            <w:proofErr w:type="gramEnd"/>
            <w:r w:rsidR="00DF6052" w:rsidRPr="00CC368F">
              <w:rPr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del</w:t>
            </w:r>
            <w:r w:rsidR="00DF6052" w:rsidRPr="00CC368F">
              <w:rPr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documento</w:t>
            </w:r>
            <w:r w:rsidR="00DF6052" w:rsidRPr="00CC368F">
              <w:rPr>
                <w:sz w:val="18"/>
                <w:szCs w:val="18"/>
                <w:lang w:val="es-ES"/>
              </w:rPr>
              <w:t xml:space="preserve"> (</w:t>
            </w:r>
            <w:r w:rsidR="00DF6052">
              <w:rPr>
                <w:sz w:val="18"/>
                <w:szCs w:val="18"/>
                <w:lang w:val="es-ES"/>
              </w:rPr>
              <w:t>p</w:t>
            </w:r>
            <w:r w:rsidR="00DF6052" w:rsidRPr="00CC368F">
              <w:rPr>
                <w:sz w:val="18"/>
                <w:szCs w:val="18"/>
                <w:lang w:val="es-ES"/>
              </w:rPr>
              <w:t>.</w:t>
            </w:r>
            <w:r w:rsidR="00DF6052">
              <w:rPr>
                <w:sz w:val="18"/>
                <w:szCs w:val="18"/>
                <w:lang w:val="es-ES"/>
              </w:rPr>
              <w:t>e</w:t>
            </w:r>
            <w:r w:rsidR="00DF6052" w:rsidRPr="00CC368F">
              <w:rPr>
                <w:sz w:val="18"/>
                <w:szCs w:val="18"/>
                <w:lang w:val="es-ES"/>
              </w:rPr>
              <w:t>.,</w:t>
            </w:r>
            <w:r w:rsidR="00DF6052">
              <w:rPr>
                <w:sz w:val="18"/>
                <w:szCs w:val="18"/>
                <w:lang w:val="es-ES"/>
              </w:rPr>
              <w:t xml:space="preserve"> permiso de residencia, permiso de residencia temporal, visado)</w:t>
            </w:r>
          </w:p>
          <w:p w:rsidR="00D22814" w:rsidRPr="00532128" w:rsidRDefault="00770C01" w:rsidP="005D1DB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>серия (если имеется) и номер документа</w:t>
            </w:r>
            <w:r w:rsidR="00DF6052" w:rsidRPr="00DF6052">
              <w:rPr>
                <w:sz w:val="18"/>
                <w:szCs w:val="18"/>
              </w:rPr>
              <w:t xml:space="preserve"> </w:t>
            </w:r>
            <w:r w:rsidR="00DF6052" w:rsidRPr="00160C30">
              <w:rPr>
                <w:sz w:val="18"/>
                <w:szCs w:val="18"/>
              </w:rPr>
              <w:t xml:space="preserve">/ </w:t>
            </w:r>
            <w:r w:rsidR="00DF6052">
              <w:rPr>
                <w:sz w:val="18"/>
                <w:szCs w:val="18"/>
                <w:lang w:val="es-ES"/>
              </w:rPr>
              <w:t>serie</w:t>
            </w:r>
            <w:r w:rsidR="00DF6052" w:rsidRPr="00CC368F">
              <w:rPr>
                <w:sz w:val="18"/>
                <w:szCs w:val="18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y</w:t>
            </w:r>
            <w:r w:rsidR="00DF6052" w:rsidRPr="00CC368F">
              <w:rPr>
                <w:sz w:val="18"/>
                <w:szCs w:val="18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n</w:t>
            </w:r>
            <w:r w:rsidR="00DF6052" w:rsidRPr="00CC368F">
              <w:rPr>
                <w:sz w:val="18"/>
                <w:szCs w:val="18"/>
              </w:rPr>
              <w:t>ú</w:t>
            </w:r>
            <w:r w:rsidR="00DF6052">
              <w:rPr>
                <w:sz w:val="18"/>
                <w:szCs w:val="18"/>
                <w:lang w:val="es-ES"/>
              </w:rPr>
              <w:t>mero</w:t>
            </w:r>
            <w:r w:rsidR="00DF6052" w:rsidRPr="00CC368F">
              <w:rPr>
                <w:sz w:val="18"/>
                <w:szCs w:val="18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del</w:t>
            </w:r>
            <w:r w:rsidR="00DF6052" w:rsidRPr="00CC368F">
              <w:rPr>
                <w:sz w:val="18"/>
                <w:szCs w:val="18"/>
              </w:rPr>
              <w:t xml:space="preserve"> </w:t>
            </w:r>
            <w:r w:rsidR="00DF6052">
              <w:rPr>
                <w:sz w:val="18"/>
                <w:szCs w:val="18"/>
                <w:lang w:val="es-ES"/>
              </w:rPr>
              <w:t>documento</w:t>
            </w:r>
          </w:p>
          <w:p w:rsidR="00D22814" w:rsidRPr="00532128" w:rsidRDefault="00770C01" w:rsidP="005D1DB5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>дата начала срока действия права пребывания (проживания)</w:t>
            </w:r>
            <w:r w:rsidR="00DF6052" w:rsidRPr="00DF6052">
              <w:rPr>
                <w:sz w:val="18"/>
                <w:szCs w:val="18"/>
              </w:rPr>
              <w:t xml:space="preserve"> / </w:t>
            </w:r>
            <w:r w:rsidR="00DF6052">
              <w:rPr>
                <w:sz w:val="18"/>
                <w:szCs w:val="18"/>
                <w:lang w:val="es-ES"/>
              </w:rPr>
              <w:t>fecha de inicio del derecho de estancia (residencia)</w:t>
            </w:r>
          </w:p>
          <w:p w:rsidR="00D22814" w:rsidRPr="00532128" w:rsidRDefault="00770C01" w:rsidP="005D1DB5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>дата окончания срока действия права пребывания (проживания)</w:t>
            </w:r>
            <w:r w:rsidR="00DF6052" w:rsidRPr="00DF6052">
              <w:rPr>
                <w:sz w:val="18"/>
                <w:szCs w:val="18"/>
              </w:rPr>
              <w:t xml:space="preserve"> / </w:t>
            </w:r>
            <w:r w:rsidR="00DF6052">
              <w:rPr>
                <w:sz w:val="18"/>
                <w:szCs w:val="18"/>
                <w:lang w:val="es-ES"/>
              </w:rPr>
              <w:t>fecha de terminación del derecho de estancia (residencia)</w:t>
            </w:r>
          </w:p>
          <w:p w:rsidR="00D22814" w:rsidRPr="00DF6052" w:rsidRDefault="00770C01" w:rsidP="005D1DB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532128">
              <w:rPr>
                <w:sz w:val="18"/>
                <w:szCs w:val="18"/>
              </w:rPr>
              <w:t>Номера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телефона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и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факса</w:t>
            </w:r>
            <w:r w:rsidRPr="00DF6052">
              <w:rPr>
                <w:sz w:val="18"/>
                <w:szCs w:val="18"/>
                <w:lang w:val="es-ES"/>
              </w:rPr>
              <w:t xml:space="preserve">, </w:t>
            </w:r>
            <w:r w:rsidRPr="00532128">
              <w:rPr>
                <w:sz w:val="18"/>
                <w:szCs w:val="18"/>
              </w:rPr>
              <w:t>адрес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электронной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почты</w:t>
            </w:r>
            <w:r w:rsidR="00DF6052" w:rsidRPr="00DF6052">
              <w:rPr>
                <w:sz w:val="18"/>
                <w:szCs w:val="18"/>
                <w:lang w:val="es-ES"/>
              </w:rPr>
              <w:t xml:space="preserve"> </w:t>
            </w:r>
            <w:proofErr w:type="gramStart"/>
            <w:r w:rsidR="00DF6052" w:rsidRPr="00DF6052">
              <w:rPr>
                <w:sz w:val="18"/>
                <w:szCs w:val="18"/>
                <w:lang w:val="es-ES"/>
              </w:rPr>
              <w:t xml:space="preserve">/ </w:t>
            </w:r>
            <w:r w:rsidR="00DF6052" w:rsidRPr="00872D1E">
              <w:rPr>
                <w:sz w:val="18"/>
                <w:szCs w:val="18"/>
                <w:lang w:val="es-ES"/>
              </w:rPr>
              <w:t xml:space="preserve"> Números</w:t>
            </w:r>
            <w:proofErr w:type="gramEnd"/>
            <w:r w:rsidR="00DF6052" w:rsidRPr="00872D1E">
              <w:rPr>
                <w:sz w:val="18"/>
                <w:szCs w:val="18"/>
                <w:lang w:val="es-ES"/>
              </w:rPr>
              <w:t xml:space="preserve"> de teléfonos y faxes</w:t>
            </w:r>
            <w:r w:rsidR="00DF6052">
              <w:rPr>
                <w:sz w:val="18"/>
                <w:szCs w:val="18"/>
                <w:lang w:val="es-ES"/>
              </w:rPr>
              <w:t>,</w:t>
            </w:r>
            <w:r w:rsidR="00DF6052" w:rsidRPr="00872D1E">
              <w:rPr>
                <w:sz w:val="18"/>
                <w:szCs w:val="18"/>
                <w:lang w:val="es-ES"/>
              </w:rPr>
              <w:t xml:space="preserve"> correo electrónico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DF6052" w:rsidRDefault="00D22814" w:rsidP="000F12DA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</w:p>
        </w:tc>
      </w:tr>
      <w:tr w:rsidR="000678FD" w:rsidTr="000F12DA"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DF6052" w:rsidRDefault="00770C01" w:rsidP="000F12DA">
            <w:p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532128">
              <w:rPr>
                <w:bCs/>
                <w:sz w:val="18"/>
                <w:szCs w:val="18"/>
              </w:rPr>
              <w:t>Является</w:t>
            </w:r>
            <w:r w:rsidRPr="00DF6052"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bCs/>
                <w:sz w:val="18"/>
                <w:szCs w:val="18"/>
              </w:rPr>
              <w:t>ли</w:t>
            </w:r>
            <w:r w:rsidRPr="00DF6052"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bCs/>
                <w:sz w:val="18"/>
                <w:szCs w:val="18"/>
              </w:rPr>
              <w:t>физическое</w:t>
            </w:r>
            <w:r w:rsidRPr="00DF6052"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bCs/>
                <w:sz w:val="18"/>
                <w:szCs w:val="18"/>
              </w:rPr>
              <w:t>лицо</w:t>
            </w:r>
            <w:r w:rsidRPr="00DF6052">
              <w:rPr>
                <w:bCs/>
                <w:sz w:val="18"/>
                <w:szCs w:val="18"/>
                <w:lang w:val="es-ES"/>
              </w:rPr>
              <w:t xml:space="preserve"> - </w:t>
            </w:r>
            <w:proofErr w:type="spellStart"/>
            <w:r w:rsidRPr="00532128">
              <w:rPr>
                <w:bCs/>
                <w:sz w:val="18"/>
                <w:szCs w:val="18"/>
              </w:rPr>
              <w:t>бенефициарный</w:t>
            </w:r>
            <w:proofErr w:type="spellEnd"/>
            <w:r w:rsidRPr="00DF6052"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bCs/>
                <w:sz w:val="18"/>
                <w:szCs w:val="18"/>
              </w:rPr>
              <w:t>владелец</w:t>
            </w:r>
            <w:r w:rsidRPr="00DF6052">
              <w:rPr>
                <w:bCs/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иностранным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публичным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должностным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лицом</w:t>
            </w:r>
            <w:r w:rsidR="00456CE7">
              <w:rPr>
                <w:rStyle w:val="affc"/>
                <w:sz w:val="18"/>
                <w:szCs w:val="18"/>
              </w:rPr>
              <w:endnoteReference w:id="2"/>
            </w:r>
            <w:r w:rsidRPr="00DF6052">
              <w:rPr>
                <w:sz w:val="18"/>
                <w:szCs w:val="18"/>
                <w:lang w:val="es-ES"/>
              </w:rPr>
              <w:t xml:space="preserve">, </w:t>
            </w:r>
            <w:r w:rsidRPr="00532128">
              <w:rPr>
                <w:sz w:val="18"/>
                <w:szCs w:val="18"/>
              </w:rPr>
              <w:t>должностным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лицом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публичной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международной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организации</w:t>
            </w:r>
            <w:r w:rsidR="00456CE7">
              <w:rPr>
                <w:rStyle w:val="affc"/>
                <w:sz w:val="18"/>
                <w:szCs w:val="18"/>
              </w:rPr>
              <w:endnoteReference w:id="3"/>
            </w:r>
            <w:r w:rsidRPr="00DF6052">
              <w:rPr>
                <w:sz w:val="18"/>
                <w:szCs w:val="18"/>
                <w:lang w:val="es-ES"/>
              </w:rPr>
              <w:t xml:space="preserve">, </w:t>
            </w:r>
            <w:r w:rsidRPr="00532128">
              <w:rPr>
                <w:sz w:val="18"/>
                <w:szCs w:val="18"/>
              </w:rPr>
              <w:t>российским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публичным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должностным</w:t>
            </w:r>
            <w:r w:rsidRPr="00DF6052">
              <w:rPr>
                <w:sz w:val="18"/>
                <w:szCs w:val="18"/>
                <w:lang w:val="es-ES"/>
              </w:rPr>
              <w:t xml:space="preserve"> </w:t>
            </w:r>
            <w:r w:rsidRPr="00532128">
              <w:rPr>
                <w:sz w:val="18"/>
                <w:szCs w:val="18"/>
              </w:rPr>
              <w:t>лицом</w:t>
            </w:r>
            <w:r w:rsidR="00456CE7">
              <w:rPr>
                <w:rStyle w:val="affc"/>
                <w:sz w:val="18"/>
                <w:szCs w:val="18"/>
              </w:rPr>
              <w:endnoteReference w:id="4"/>
            </w:r>
            <w:r w:rsidRPr="00DF6052">
              <w:rPr>
                <w:sz w:val="18"/>
                <w:szCs w:val="18"/>
                <w:lang w:val="es-ES"/>
              </w:rPr>
              <w:t>?</w:t>
            </w:r>
            <w:r w:rsidR="00DF6052" w:rsidRPr="00DF6052">
              <w:rPr>
                <w:sz w:val="18"/>
                <w:szCs w:val="18"/>
                <w:lang w:val="es-ES"/>
              </w:rPr>
              <w:t xml:space="preserve"> / </w:t>
            </w:r>
            <w:r w:rsidR="00DF6052" w:rsidRPr="00DF6052">
              <w:rPr>
                <w:lang w:val="es-ES"/>
              </w:rPr>
              <w:t xml:space="preserve"> </w:t>
            </w:r>
            <w:r w:rsidR="00DF6052" w:rsidRPr="00DF6052">
              <w:rPr>
                <w:sz w:val="18"/>
                <w:szCs w:val="18"/>
                <w:lang w:val="es-ES"/>
              </w:rPr>
              <w:t>Si la persona natural beneficiario titular es funcionario público extranjero o funcionario público del organismo internacional?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BB0B27" w:rsidRDefault="000F28BD" w:rsidP="000F12DA">
            <w:pPr>
              <w:spacing w:before="120"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B27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Да</w:t>
            </w:r>
            <w:r w:rsidR="00BB0B27" w:rsidRPr="00BB0B27">
              <w:rPr>
                <w:sz w:val="18"/>
                <w:szCs w:val="18"/>
                <w:lang w:val="es-ES"/>
              </w:rPr>
              <w:t xml:space="preserve"> 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/ </w:t>
            </w:r>
            <w:r w:rsidR="00BB0B27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770C01" w:rsidRPr="00BB0B27">
              <w:rPr>
                <w:sz w:val="18"/>
                <w:szCs w:val="18"/>
                <w:lang w:val="es-ES"/>
              </w:rPr>
              <w:t>(</w:t>
            </w:r>
            <w:r w:rsidR="00770C01" w:rsidRPr="00532128">
              <w:rPr>
                <w:sz w:val="18"/>
                <w:szCs w:val="18"/>
              </w:rPr>
              <w:t>укажите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наименование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государства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, </w:t>
            </w:r>
            <w:r w:rsidR="00770C01" w:rsidRPr="00532128">
              <w:rPr>
                <w:sz w:val="18"/>
                <w:szCs w:val="18"/>
              </w:rPr>
              <w:t>наименование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и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адрес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работодателя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, </w:t>
            </w:r>
            <w:r w:rsidR="00770C01" w:rsidRPr="00532128">
              <w:rPr>
                <w:sz w:val="18"/>
                <w:szCs w:val="18"/>
              </w:rPr>
              <w:t>занимаемую</w:t>
            </w:r>
            <w:r w:rsidR="00770C01" w:rsidRPr="00BB0B27">
              <w:rPr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должность</w:t>
            </w:r>
            <w:r w:rsidR="00BB0B27" w:rsidRPr="00BB0B27">
              <w:rPr>
                <w:sz w:val="18"/>
                <w:szCs w:val="18"/>
                <w:lang w:val="es-ES"/>
              </w:rPr>
              <w:t xml:space="preserve"> </w:t>
            </w:r>
            <w:proofErr w:type="gramStart"/>
            <w:r w:rsidR="00BB0B27" w:rsidRPr="00BB0B27">
              <w:rPr>
                <w:sz w:val="18"/>
                <w:szCs w:val="18"/>
                <w:lang w:val="es-ES"/>
              </w:rPr>
              <w:t xml:space="preserve">/ </w:t>
            </w:r>
            <w:r w:rsidR="00BB0B27">
              <w:rPr>
                <w:sz w:val="18"/>
                <w:szCs w:val="18"/>
                <w:lang w:val="es-ES"/>
              </w:rPr>
              <w:t xml:space="preserve"> por</w:t>
            </w:r>
            <w:proofErr w:type="gramEnd"/>
            <w:r w:rsidR="00BB0B27" w:rsidRPr="00BF6510">
              <w:rPr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sz w:val="18"/>
                <w:szCs w:val="18"/>
                <w:lang w:val="es-ES"/>
              </w:rPr>
              <w:t>favor</w:t>
            </w:r>
            <w:r w:rsidR="00BB0B27" w:rsidRPr="00BF6510">
              <w:rPr>
                <w:sz w:val="18"/>
                <w:szCs w:val="18"/>
                <w:lang w:val="es-ES"/>
              </w:rPr>
              <w:t xml:space="preserve">, </w:t>
            </w:r>
            <w:r w:rsidR="00BB0B27">
              <w:rPr>
                <w:sz w:val="18"/>
                <w:szCs w:val="18"/>
                <w:lang w:val="es-ES"/>
              </w:rPr>
              <w:t>especifique</w:t>
            </w:r>
            <w:r w:rsidR="00BB0B27" w:rsidRPr="00BF6510">
              <w:rPr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sz w:val="18"/>
                <w:szCs w:val="18"/>
                <w:lang w:val="es-ES"/>
              </w:rPr>
              <w:t>el</w:t>
            </w:r>
            <w:r w:rsidR="00BB0B27" w:rsidRPr="00BF6510">
              <w:rPr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sz w:val="18"/>
                <w:szCs w:val="18"/>
                <w:lang w:val="es-ES"/>
              </w:rPr>
              <w:t>pa</w:t>
            </w:r>
            <w:r w:rsidR="00BB0B27" w:rsidRPr="00BF6510">
              <w:rPr>
                <w:sz w:val="18"/>
                <w:szCs w:val="18"/>
                <w:lang w:val="es-ES"/>
              </w:rPr>
              <w:t>í</w:t>
            </w:r>
            <w:r w:rsidR="00BB0B27">
              <w:rPr>
                <w:sz w:val="18"/>
                <w:szCs w:val="18"/>
                <w:lang w:val="es-ES"/>
              </w:rPr>
              <w:t>s</w:t>
            </w:r>
            <w:r w:rsidR="00BB0B27" w:rsidRPr="00BF6510">
              <w:rPr>
                <w:sz w:val="18"/>
                <w:szCs w:val="18"/>
                <w:lang w:val="es-ES"/>
              </w:rPr>
              <w:t xml:space="preserve">, </w:t>
            </w:r>
            <w:r w:rsidR="00BB0B27">
              <w:rPr>
                <w:sz w:val="18"/>
                <w:szCs w:val="18"/>
                <w:lang w:val="es-ES"/>
              </w:rPr>
              <w:t>denominación y domicilio del empleador, puesto ocupado</w:t>
            </w:r>
            <w:r w:rsidR="00770C01" w:rsidRPr="00BB0B27">
              <w:rPr>
                <w:sz w:val="18"/>
                <w:szCs w:val="18"/>
                <w:lang w:val="es-ES"/>
              </w:rPr>
              <w:t>)</w:t>
            </w:r>
          </w:p>
          <w:p w:rsidR="00D22814" w:rsidRPr="00532128" w:rsidRDefault="000F28BD" w:rsidP="000F12DA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532128">
              <w:rPr>
                <w:sz w:val="18"/>
                <w:szCs w:val="18"/>
              </w:rPr>
              <w:t xml:space="preserve"> Нет</w:t>
            </w:r>
            <w:r w:rsidR="00BB0B27">
              <w:rPr>
                <w:bCs/>
                <w:sz w:val="18"/>
                <w:szCs w:val="18"/>
                <w:lang w:val="en-US"/>
              </w:rPr>
              <w:t xml:space="preserve"> / No</w:t>
            </w:r>
          </w:p>
        </w:tc>
      </w:tr>
      <w:tr w:rsidR="000678FD" w:rsidTr="000F12DA"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DF6052" w:rsidRDefault="00770C01" w:rsidP="000F12DA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 xml:space="preserve">Является ли супруг/супруга, кто-либо из близких родственников </w:t>
            </w:r>
            <w:r w:rsidRPr="00532128">
              <w:rPr>
                <w:bCs/>
                <w:sz w:val="18"/>
                <w:szCs w:val="18"/>
              </w:rPr>
              <w:t xml:space="preserve">физического лица - бенефициарного владельца </w:t>
            </w:r>
            <w:r w:rsidRPr="00532128">
              <w:rPr>
                <w:sz w:val="18"/>
                <w:szCs w:val="18"/>
              </w:rPr>
              <w:t>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  <w:r w:rsidR="00DF6052" w:rsidRPr="00DF6052">
              <w:rPr>
                <w:sz w:val="18"/>
                <w:szCs w:val="18"/>
              </w:rPr>
              <w:t xml:space="preserve"> </w:t>
            </w:r>
            <w:proofErr w:type="gramStart"/>
            <w:r w:rsidR="00DF6052" w:rsidRPr="00DF6052">
              <w:rPr>
                <w:sz w:val="18"/>
                <w:szCs w:val="18"/>
              </w:rPr>
              <w:t xml:space="preserve">/ </w:t>
            </w:r>
            <w:r w:rsidR="00DF6052">
              <w:rPr>
                <w:sz w:val="18"/>
                <w:szCs w:val="18"/>
                <w:lang w:val="es-ES"/>
              </w:rPr>
              <w:t xml:space="preserve"> Si</w:t>
            </w:r>
            <w:proofErr w:type="gramEnd"/>
            <w:r w:rsidR="00DF6052">
              <w:rPr>
                <w:sz w:val="18"/>
                <w:szCs w:val="18"/>
                <w:lang w:val="es-ES"/>
              </w:rPr>
              <w:t xml:space="preserve"> el esposo/la esposa, alguno de los familiares de la persona </w:t>
            </w:r>
            <w:r w:rsidR="00DF6052">
              <w:rPr>
                <w:bCs/>
                <w:sz w:val="18"/>
                <w:szCs w:val="18"/>
                <w:lang w:val="es-ES"/>
              </w:rPr>
              <w:t>natural</w:t>
            </w:r>
            <w:r w:rsidR="00DF6052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bCs/>
                <w:sz w:val="18"/>
                <w:szCs w:val="18"/>
                <w:lang w:val="es-ES"/>
              </w:rPr>
              <w:t>beneficiario</w:t>
            </w:r>
            <w:r w:rsidR="00DF6052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bCs/>
                <w:sz w:val="18"/>
                <w:szCs w:val="18"/>
                <w:lang w:val="es-ES"/>
              </w:rPr>
              <w:t>titular</w:t>
            </w:r>
            <w:r w:rsidR="00DF6052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bCs/>
                <w:sz w:val="18"/>
                <w:szCs w:val="18"/>
                <w:lang w:val="es-ES"/>
              </w:rPr>
              <w:t>son</w:t>
            </w:r>
            <w:r w:rsidR="00DF6052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bCs/>
                <w:sz w:val="18"/>
                <w:szCs w:val="18"/>
                <w:lang w:val="es-ES"/>
              </w:rPr>
              <w:t>funcionarios</w:t>
            </w:r>
            <w:r w:rsidR="00DF6052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DF6052">
              <w:rPr>
                <w:bCs/>
                <w:sz w:val="18"/>
                <w:szCs w:val="18"/>
                <w:lang w:val="es-ES"/>
              </w:rPr>
              <w:t>públicos extranjeros o funcionarios públicos del organismo internacional?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532128" w:rsidRDefault="000F28BD" w:rsidP="000F12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532128">
              <w:rPr>
                <w:sz w:val="18"/>
                <w:szCs w:val="18"/>
              </w:rPr>
              <w:t xml:space="preserve"> Да</w:t>
            </w:r>
            <w:r w:rsidR="00BB0B27" w:rsidRPr="00BB0B27">
              <w:rPr>
                <w:sz w:val="18"/>
                <w:szCs w:val="18"/>
                <w:lang w:val="es-ES"/>
              </w:rPr>
              <w:t xml:space="preserve"> 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/ </w:t>
            </w:r>
            <w:r w:rsidR="00BB0B27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(укажите степень родства либо статус (супруг или супруга), Ф.И.О., наименование государства, наименование и адрес работодателя, занимаемую должность</w:t>
            </w:r>
            <w:r w:rsidR="00BB0B27" w:rsidRPr="00BB0B27">
              <w:rPr>
                <w:sz w:val="18"/>
                <w:szCs w:val="18"/>
              </w:rPr>
              <w:t xml:space="preserve"> </w:t>
            </w:r>
            <w:proofErr w:type="gramStart"/>
            <w:r w:rsidR="00BB0B27" w:rsidRPr="00BB0B27">
              <w:rPr>
                <w:sz w:val="18"/>
                <w:szCs w:val="18"/>
              </w:rPr>
              <w:t xml:space="preserve">/ </w:t>
            </w:r>
            <w:r w:rsidR="00BB0B27"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por</w:t>
            </w:r>
            <w:proofErr w:type="spellEnd"/>
            <w:proofErr w:type="gram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favor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</w:t>
            </w:r>
            <w:proofErr w:type="spellStart"/>
            <w:r w:rsidR="00BB0B27" w:rsidRPr="00BB0B27">
              <w:rPr>
                <w:sz w:val="18"/>
                <w:szCs w:val="18"/>
              </w:rPr>
              <w:t>especifique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el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grado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de </w:t>
            </w:r>
            <w:proofErr w:type="spellStart"/>
            <w:r w:rsidR="00BB0B27" w:rsidRPr="00BB0B27">
              <w:rPr>
                <w:sz w:val="18"/>
                <w:szCs w:val="18"/>
              </w:rPr>
              <w:t>parentesco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o </w:t>
            </w:r>
            <w:proofErr w:type="spellStart"/>
            <w:r w:rsidR="00BB0B27" w:rsidRPr="00BB0B27">
              <w:rPr>
                <w:sz w:val="18"/>
                <w:szCs w:val="18"/>
              </w:rPr>
              <w:t>estatus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matrimonial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</w:t>
            </w:r>
            <w:proofErr w:type="spellStart"/>
            <w:r w:rsidR="00BB0B27" w:rsidRPr="00BB0B27">
              <w:rPr>
                <w:sz w:val="18"/>
                <w:szCs w:val="18"/>
              </w:rPr>
              <w:t>nombres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y </w:t>
            </w:r>
            <w:proofErr w:type="spellStart"/>
            <w:r w:rsidR="00BB0B27" w:rsidRPr="00BB0B27">
              <w:rPr>
                <w:sz w:val="18"/>
                <w:szCs w:val="18"/>
              </w:rPr>
              <w:t>apellidos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 </w:t>
            </w:r>
            <w:proofErr w:type="spellStart"/>
            <w:r w:rsidR="00BB0B27" w:rsidRPr="00BB0B27">
              <w:rPr>
                <w:sz w:val="18"/>
                <w:szCs w:val="18"/>
              </w:rPr>
              <w:t>el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país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</w:t>
            </w:r>
            <w:proofErr w:type="spellStart"/>
            <w:r w:rsidR="00BB0B27" w:rsidRPr="00BB0B27">
              <w:rPr>
                <w:sz w:val="18"/>
                <w:szCs w:val="18"/>
              </w:rPr>
              <w:t>denominación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y </w:t>
            </w:r>
            <w:proofErr w:type="spellStart"/>
            <w:r w:rsidR="00BB0B27" w:rsidRPr="00BB0B27">
              <w:rPr>
                <w:sz w:val="18"/>
                <w:szCs w:val="18"/>
              </w:rPr>
              <w:t>domicilio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del </w:t>
            </w:r>
            <w:proofErr w:type="spellStart"/>
            <w:r w:rsidR="00BB0B27" w:rsidRPr="00BB0B27">
              <w:rPr>
                <w:sz w:val="18"/>
                <w:szCs w:val="18"/>
              </w:rPr>
              <w:t>empleador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</w:t>
            </w:r>
            <w:proofErr w:type="spellStart"/>
            <w:r w:rsidR="00BB0B27" w:rsidRPr="00BB0B27">
              <w:rPr>
                <w:sz w:val="18"/>
                <w:szCs w:val="18"/>
              </w:rPr>
              <w:t>puesto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ocupado</w:t>
            </w:r>
            <w:proofErr w:type="spellEnd"/>
            <w:r w:rsidR="00770C01" w:rsidRPr="00532128">
              <w:rPr>
                <w:sz w:val="18"/>
                <w:szCs w:val="18"/>
              </w:rPr>
              <w:t>)</w:t>
            </w:r>
          </w:p>
          <w:p w:rsidR="00D22814" w:rsidRPr="00532128" w:rsidRDefault="000F28BD" w:rsidP="000F12DA">
            <w:pPr>
              <w:spacing w:after="0" w:line="240" w:lineRule="auto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532128">
              <w:rPr>
                <w:sz w:val="18"/>
                <w:szCs w:val="18"/>
              </w:rPr>
              <w:t xml:space="preserve"> Нет</w:t>
            </w:r>
            <w:r w:rsidR="00BB0B27">
              <w:rPr>
                <w:bCs/>
                <w:sz w:val="18"/>
                <w:szCs w:val="18"/>
                <w:lang w:val="en-US"/>
              </w:rPr>
              <w:t xml:space="preserve"> / No</w:t>
            </w:r>
          </w:p>
        </w:tc>
      </w:tr>
      <w:tr w:rsidR="000678FD" w:rsidTr="00727F61">
        <w:trPr>
          <w:trHeight w:val="2050"/>
        </w:trPr>
        <w:tc>
          <w:tcPr>
            <w:tcW w:w="3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BB0B27" w:rsidRDefault="00770C01" w:rsidP="000F12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 xml:space="preserve">Действует ли </w:t>
            </w:r>
            <w:r w:rsidRPr="00532128">
              <w:rPr>
                <w:bCs/>
                <w:sz w:val="18"/>
                <w:szCs w:val="18"/>
              </w:rPr>
              <w:t xml:space="preserve">физическое лицо - </w:t>
            </w:r>
            <w:proofErr w:type="spellStart"/>
            <w:r w:rsidRPr="00532128">
              <w:rPr>
                <w:bCs/>
                <w:sz w:val="18"/>
                <w:szCs w:val="18"/>
              </w:rPr>
              <w:t>бенефициарный</w:t>
            </w:r>
            <w:proofErr w:type="spellEnd"/>
            <w:r w:rsidRPr="00532128">
              <w:rPr>
                <w:bCs/>
                <w:sz w:val="18"/>
                <w:szCs w:val="18"/>
              </w:rPr>
              <w:t xml:space="preserve"> владелец</w:t>
            </w:r>
            <w:r w:rsidRPr="00532128">
              <w:rPr>
                <w:sz w:val="18"/>
                <w:szCs w:val="18"/>
              </w:rPr>
              <w:t xml:space="preserve">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  <w:r w:rsidR="00BB0B27" w:rsidRPr="00BB0B27">
              <w:rPr>
                <w:sz w:val="18"/>
                <w:szCs w:val="18"/>
              </w:rPr>
              <w:t xml:space="preserve"> </w:t>
            </w:r>
            <w:proofErr w:type="gramStart"/>
            <w:r w:rsidR="00BB0B27" w:rsidRPr="00BB0B27">
              <w:rPr>
                <w:sz w:val="18"/>
                <w:szCs w:val="18"/>
              </w:rPr>
              <w:t xml:space="preserve">/ </w:t>
            </w:r>
            <w:r w:rsidR="00BB0B27">
              <w:rPr>
                <w:sz w:val="18"/>
                <w:szCs w:val="18"/>
                <w:lang w:val="es-ES"/>
              </w:rPr>
              <w:t xml:space="preserve"> Si</w:t>
            </w:r>
            <w:proofErr w:type="gramEnd"/>
            <w:r w:rsidR="00BB0B27">
              <w:rPr>
                <w:sz w:val="18"/>
                <w:szCs w:val="18"/>
                <w:lang w:val="es-ES"/>
              </w:rPr>
              <w:t xml:space="preserve"> la persona </w:t>
            </w:r>
            <w:r w:rsidR="00BB0B27">
              <w:rPr>
                <w:bCs/>
                <w:sz w:val="18"/>
                <w:szCs w:val="18"/>
                <w:lang w:val="es-ES"/>
              </w:rPr>
              <w:t>natural</w:t>
            </w:r>
            <w:r w:rsidR="00BB0B27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bCs/>
                <w:sz w:val="18"/>
                <w:szCs w:val="18"/>
                <w:lang w:val="es-ES"/>
              </w:rPr>
              <w:t>beneficiario</w:t>
            </w:r>
            <w:r w:rsidR="00BB0B27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bCs/>
                <w:sz w:val="18"/>
                <w:szCs w:val="18"/>
                <w:lang w:val="es-ES"/>
              </w:rPr>
              <w:t>titular actúa en nombre del  funcionario</w:t>
            </w:r>
            <w:r w:rsidR="00BB0B27" w:rsidRPr="00BF6510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BB0B27">
              <w:rPr>
                <w:bCs/>
                <w:sz w:val="18"/>
                <w:szCs w:val="18"/>
                <w:lang w:val="es-ES"/>
              </w:rPr>
              <w:t>público extranjero , funcionario público del organismo internacional o del funcionario público ruso?</w:t>
            </w:r>
          </w:p>
        </w:tc>
        <w:tc>
          <w:tcPr>
            <w:tcW w:w="1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14" w:rsidRPr="00532128" w:rsidRDefault="000F28BD" w:rsidP="000F12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532128">
              <w:rPr>
                <w:sz w:val="18"/>
                <w:szCs w:val="18"/>
              </w:rPr>
              <w:t xml:space="preserve"> Да</w:t>
            </w:r>
            <w:r w:rsidR="00BB0B27" w:rsidRPr="00BB0B27">
              <w:rPr>
                <w:sz w:val="18"/>
                <w:szCs w:val="18"/>
                <w:lang w:val="es-ES"/>
              </w:rPr>
              <w:t xml:space="preserve"> 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/ </w:t>
            </w:r>
            <w:r w:rsidR="00BB0B27" w:rsidRPr="00AA6591">
              <w:rPr>
                <w:bCs/>
                <w:sz w:val="18"/>
                <w:szCs w:val="18"/>
                <w:lang w:val="es-ES"/>
              </w:rPr>
              <w:t>Sí</w:t>
            </w:r>
            <w:r w:rsidR="00BB0B27" w:rsidRPr="00BB0B27">
              <w:rPr>
                <w:bCs/>
                <w:sz w:val="18"/>
                <w:szCs w:val="18"/>
                <w:lang w:val="es-ES"/>
              </w:rPr>
              <w:t xml:space="preserve"> </w:t>
            </w:r>
            <w:r w:rsidR="00770C01" w:rsidRPr="00532128">
              <w:rPr>
                <w:sz w:val="18"/>
                <w:szCs w:val="18"/>
              </w:rPr>
              <w:t>(если в настоящее время полномочия данного лица еще не сложены, а также, если с момента сложения полномочий прошло менее года</w:t>
            </w:r>
            <w:r w:rsidR="00BB0B27" w:rsidRPr="00BB0B27">
              <w:rPr>
                <w:sz w:val="18"/>
                <w:szCs w:val="18"/>
              </w:rPr>
              <w:t xml:space="preserve"> </w:t>
            </w:r>
            <w:proofErr w:type="gramStart"/>
            <w:r w:rsidR="00BB0B27" w:rsidRPr="00BB0B27">
              <w:rPr>
                <w:sz w:val="18"/>
                <w:szCs w:val="18"/>
              </w:rPr>
              <w:t xml:space="preserve">/ </w:t>
            </w:r>
            <w:r w:rsidR="00BB0B27"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en</w:t>
            </w:r>
            <w:proofErr w:type="spellEnd"/>
            <w:proofErr w:type="gram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el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caso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si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el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mandato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de </w:t>
            </w:r>
            <w:proofErr w:type="spellStart"/>
            <w:r w:rsidR="00BB0B27" w:rsidRPr="00BB0B27">
              <w:rPr>
                <w:sz w:val="18"/>
                <w:szCs w:val="18"/>
              </w:rPr>
              <w:t>tal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persona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aún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no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se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terminó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, o </w:t>
            </w:r>
            <w:proofErr w:type="spellStart"/>
            <w:r w:rsidR="00BB0B27" w:rsidRPr="00BB0B27">
              <w:rPr>
                <w:sz w:val="18"/>
                <w:szCs w:val="18"/>
              </w:rPr>
              <w:t>cuando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el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mandato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se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terminó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hace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menos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de </w:t>
            </w:r>
            <w:proofErr w:type="spellStart"/>
            <w:r w:rsidR="00BB0B27" w:rsidRPr="00BB0B27">
              <w:rPr>
                <w:sz w:val="18"/>
                <w:szCs w:val="18"/>
              </w:rPr>
              <w:t>un</w:t>
            </w:r>
            <w:proofErr w:type="spellEnd"/>
            <w:r w:rsidR="00BB0B27" w:rsidRPr="00BB0B27">
              <w:rPr>
                <w:sz w:val="18"/>
                <w:szCs w:val="18"/>
              </w:rPr>
              <w:t xml:space="preserve"> </w:t>
            </w:r>
            <w:proofErr w:type="spellStart"/>
            <w:r w:rsidR="00BB0B27" w:rsidRPr="00BB0B27">
              <w:rPr>
                <w:sz w:val="18"/>
                <w:szCs w:val="18"/>
              </w:rPr>
              <w:t>año</w:t>
            </w:r>
            <w:proofErr w:type="spellEnd"/>
            <w:r w:rsidR="00770C01" w:rsidRPr="00532128">
              <w:rPr>
                <w:sz w:val="18"/>
                <w:szCs w:val="18"/>
              </w:rPr>
              <w:t>)</w:t>
            </w:r>
          </w:p>
          <w:p w:rsidR="00D22814" w:rsidRPr="00532128" w:rsidRDefault="00770C01" w:rsidP="000F12DA">
            <w:pPr>
              <w:spacing w:after="0" w:line="240" w:lineRule="auto"/>
              <w:rPr>
                <w:sz w:val="18"/>
                <w:szCs w:val="18"/>
              </w:rPr>
            </w:pPr>
            <w:r w:rsidRPr="00532128">
              <w:rPr>
                <w:sz w:val="18"/>
                <w:szCs w:val="18"/>
              </w:rPr>
              <w:t xml:space="preserve"> </w:t>
            </w:r>
            <w:r w:rsidR="000F28BD"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BD" w:rsidRPr="008E75F5">
              <w:rPr>
                <w:sz w:val="18"/>
                <w:szCs w:val="18"/>
              </w:rPr>
              <w:instrText xml:space="preserve"> FORMCHECKBOX </w:instrText>
            </w:r>
            <w:r w:rsidR="000F28BD" w:rsidRPr="008E75F5">
              <w:rPr>
                <w:sz w:val="18"/>
                <w:szCs w:val="18"/>
              </w:rPr>
            </w:r>
            <w:r w:rsidR="000F28BD" w:rsidRPr="008E75F5">
              <w:rPr>
                <w:sz w:val="18"/>
                <w:szCs w:val="18"/>
              </w:rPr>
              <w:fldChar w:fldCharType="end"/>
            </w:r>
            <w:r w:rsidRPr="00532128">
              <w:rPr>
                <w:sz w:val="18"/>
                <w:szCs w:val="18"/>
              </w:rPr>
              <w:t xml:space="preserve"> Нет</w:t>
            </w:r>
            <w:r w:rsidR="00BB0B27">
              <w:rPr>
                <w:bCs/>
                <w:sz w:val="18"/>
                <w:szCs w:val="18"/>
                <w:lang w:val="en-US"/>
              </w:rPr>
              <w:t xml:space="preserve"> / No</w:t>
            </w:r>
          </w:p>
        </w:tc>
      </w:tr>
    </w:tbl>
    <w:p w:rsidR="00D14B0F" w:rsidRPr="00BB0B27" w:rsidRDefault="00D14B0F" w:rsidP="00D14B0F">
      <w:pPr>
        <w:spacing w:after="0"/>
        <w:rPr>
          <w:sz w:val="18"/>
          <w:szCs w:val="18"/>
        </w:rPr>
      </w:pPr>
      <w:r w:rsidRPr="009936C4">
        <w:rPr>
          <w:sz w:val="18"/>
          <w:szCs w:val="18"/>
        </w:rPr>
        <w:t xml:space="preserve">Срок хранения: </w:t>
      </w:r>
      <w:r w:rsidR="00BB4363">
        <w:rPr>
          <w:sz w:val="18"/>
          <w:szCs w:val="18"/>
        </w:rPr>
        <w:t xml:space="preserve">не менее </w:t>
      </w:r>
      <w:r w:rsidRPr="009936C4">
        <w:rPr>
          <w:sz w:val="18"/>
          <w:szCs w:val="18"/>
        </w:rPr>
        <w:t>5 лет со дня прекращения отношений с клиентом</w:t>
      </w:r>
      <w:r w:rsidRPr="00BB0B27">
        <w:rPr>
          <w:sz w:val="18"/>
          <w:szCs w:val="18"/>
        </w:rPr>
        <w:t xml:space="preserve"> / </w:t>
      </w:r>
      <w:proofErr w:type="spellStart"/>
      <w:r w:rsidRPr="00BB0B27">
        <w:rPr>
          <w:sz w:val="18"/>
          <w:szCs w:val="18"/>
        </w:rPr>
        <w:t>Plazo</w:t>
      </w:r>
      <w:proofErr w:type="spellEnd"/>
      <w:r w:rsidRPr="00BB0B27">
        <w:rPr>
          <w:sz w:val="18"/>
          <w:szCs w:val="18"/>
        </w:rPr>
        <w:t xml:space="preserve"> de </w:t>
      </w:r>
      <w:proofErr w:type="spellStart"/>
      <w:r w:rsidRPr="00BB0B27">
        <w:rPr>
          <w:sz w:val="18"/>
          <w:szCs w:val="18"/>
        </w:rPr>
        <w:t>custodia</w:t>
      </w:r>
      <w:proofErr w:type="spellEnd"/>
      <w:r w:rsidRPr="00BB0B27">
        <w:rPr>
          <w:sz w:val="18"/>
          <w:szCs w:val="18"/>
        </w:rPr>
        <w:t xml:space="preserve">: 5 </w:t>
      </w:r>
      <w:proofErr w:type="spellStart"/>
      <w:r w:rsidRPr="00BB0B27">
        <w:rPr>
          <w:sz w:val="18"/>
          <w:szCs w:val="18"/>
        </w:rPr>
        <w:t>años</w:t>
      </w:r>
      <w:proofErr w:type="spellEnd"/>
      <w:r w:rsidRPr="00BB0B27">
        <w:rPr>
          <w:sz w:val="18"/>
          <w:szCs w:val="18"/>
        </w:rPr>
        <w:t xml:space="preserve"> a </w:t>
      </w:r>
      <w:proofErr w:type="spellStart"/>
      <w:r w:rsidRPr="00BB0B27">
        <w:rPr>
          <w:sz w:val="18"/>
          <w:szCs w:val="18"/>
        </w:rPr>
        <w:t>partir</w:t>
      </w:r>
      <w:proofErr w:type="spellEnd"/>
      <w:r w:rsidRPr="00BB0B27">
        <w:rPr>
          <w:sz w:val="18"/>
          <w:szCs w:val="18"/>
        </w:rPr>
        <w:t xml:space="preserve"> del </w:t>
      </w:r>
      <w:proofErr w:type="spellStart"/>
      <w:r w:rsidRPr="00BB0B27">
        <w:rPr>
          <w:sz w:val="18"/>
          <w:szCs w:val="18"/>
        </w:rPr>
        <w:t>cese</w:t>
      </w:r>
      <w:proofErr w:type="spellEnd"/>
      <w:r w:rsidRPr="00BB0B27">
        <w:rPr>
          <w:sz w:val="18"/>
          <w:szCs w:val="18"/>
        </w:rPr>
        <w:t xml:space="preserve"> de </w:t>
      </w:r>
      <w:proofErr w:type="spellStart"/>
      <w:r w:rsidRPr="00BB0B27">
        <w:rPr>
          <w:sz w:val="18"/>
          <w:szCs w:val="18"/>
        </w:rPr>
        <w:t>relaciones</w:t>
      </w:r>
      <w:proofErr w:type="spellEnd"/>
      <w:r w:rsidRPr="00BB0B27">
        <w:rPr>
          <w:sz w:val="18"/>
          <w:szCs w:val="18"/>
        </w:rPr>
        <w:t xml:space="preserve"> </w:t>
      </w:r>
      <w:proofErr w:type="spellStart"/>
      <w:r w:rsidRPr="00BB0B27">
        <w:rPr>
          <w:sz w:val="18"/>
          <w:szCs w:val="18"/>
        </w:rPr>
        <w:t>con</w:t>
      </w:r>
      <w:proofErr w:type="spellEnd"/>
      <w:r w:rsidRPr="00BB0B27">
        <w:rPr>
          <w:sz w:val="18"/>
          <w:szCs w:val="18"/>
        </w:rPr>
        <w:t xml:space="preserve"> </w:t>
      </w:r>
      <w:proofErr w:type="spellStart"/>
      <w:r w:rsidRPr="00BB0B27">
        <w:rPr>
          <w:sz w:val="18"/>
          <w:szCs w:val="18"/>
        </w:rPr>
        <w:t>el</w:t>
      </w:r>
      <w:proofErr w:type="spellEnd"/>
      <w:r w:rsidRPr="00BB0B27">
        <w:rPr>
          <w:sz w:val="18"/>
          <w:szCs w:val="18"/>
        </w:rPr>
        <w:t xml:space="preserve"> </w:t>
      </w:r>
      <w:proofErr w:type="spellStart"/>
      <w:r w:rsidRPr="00BB0B27">
        <w:rPr>
          <w:sz w:val="18"/>
          <w:szCs w:val="18"/>
        </w:rPr>
        <w:t>Cliente</w:t>
      </w:r>
      <w:proofErr w:type="spellEnd"/>
    </w:p>
    <w:p w:rsidR="00D14B0F" w:rsidRPr="00BB0B27" w:rsidRDefault="00D14B0F" w:rsidP="00D14B0F">
      <w:pPr>
        <w:spacing w:after="0"/>
        <w:rPr>
          <w:bCs/>
          <w:sz w:val="18"/>
          <w:szCs w:val="18"/>
          <w:lang w:val="en-US"/>
        </w:rPr>
      </w:pPr>
      <w:r w:rsidRPr="009936C4">
        <w:rPr>
          <w:sz w:val="18"/>
          <w:szCs w:val="18"/>
        </w:rPr>
        <w:t>Дата</w:t>
      </w:r>
      <w:r w:rsidRPr="00BB0B27">
        <w:rPr>
          <w:sz w:val="18"/>
          <w:szCs w:val="18"/>
          <w:lang w:val="en-US"/>
        </w:rPr>
        <w:t xml:space="preserve"> </w:t>
      </w:r>
      <w:r w:rsidRPr="009936C4">
        <w:rPr>
          <w:sz w:val="18"/>
          <w:szCs w:val="18"/>
        </w:rPr>
        <w:t>заполнения</w:t>
      </w:r>
      <w:r w:rsidRPr="00BB0B27">
        <w:rPr>
          <w:sz w:val="18"/>
          <w:szCs w:val="18"/>
          <w:lang w:val="en-US"/>
        </w:rPr>
        <w:t xml:space="preserve"> </w:t>
      </w:r>
      <w:r w:rsidRPr="009936C4">
        <w:rPr>
          <w:bCs/>
          <w:sz w:val="18"/>
          <w:szCs w:val="18"/>
          <w:lang w:val="en-US"/>
        </w:rPr>
        <w:t>c</w:t>
      </w:r>
      <w:r w:rsidRPr="009936C4">
        <w:rPr>
          <w:bCs/>
          <w:sz w:val="18"/>
          <w:szCs w:val="18"/>
        </w:rPr>
        <w:t>ведений</w:t>
      </w:r>
      <w:r w:rsidRPr="00BB0B27">
        <w:rPr>
          <w:sz w:val="18"/>
          <w:szCs w:val="18"/>
          <w:lang w:val="en-US"/>
        </w:rPr>
        <w:t xml:space="preserve"> </w:t>
      </w:r>
      <w:r w:rsidRPr="009936C4">
        <w:rPr>
          <w:sz w:val="18"/>
          <w:szCs w:val="18"/>
        </w:rPr>
        <w:t>Клиентом</w:t>
      </w:r>
      <w:r w:rsidRPr="00BB0B27">
        <w:rPr>
          <w:sz w:val="18"/>
          <w:szCs w:val="18"/>
          <w:lang w:val="en-US"/>
        </w:rPr>
        <w:t xml:space="preserve"> / Fecha de </w:t>
      </w:r>
      <w:proofErr w:type="spellStart"/>
      <w:r w:rsidRPr="00BB0B27">
        <w:rPr>
          <w:sz w:val="18"/>
          <w:szCs w:val="18"/>
          <w:lang w:val="en-US"/>
        </w:rPr>
        <w:t>relleno</w:t>
      </w:r>
      <w:proofErr w:type="spellEnd"/>
      <w:r w:rsidRPr="00BB0B27">
        <w:rPr>
          <w:sz w:val="18"/>
          <w:szCs w:val="18"/>
          <w:lang w:val="en-US"/>
        </w:rPr>
        <w:t xml:space="preserve"> del </w:t>
      </w:r>
      <w:proofErr w:type="spellStart"/>
      <w:r w:rsidRPr="00BB0B27">
        <w:rPr>
          <w:sz w:val="18"/>
          <w:szCs w:val="18"/>
          <w:lang w:val="en-US"/>
        </w:rPr>
        <w:t>cuestionario</w:t>
      </w:r>
      <w:proofErr w:type="spellEnd"/>
      <w:r w:rsidRPr="00BB0B27">
        <w:rPr>
          <w:sz w:val="18"/>
          <w:szCs w:val="18"/>
          <w:lang w:val="en-US"/>
        </w:rPr>
        <w:t xml:space="preserve"> </w:t>
      </w:r>
      <w:proofErr w:type="spellStart"/>
      <w:r w:rsidRPr="00BB0B27">
        <w:rPr>
          <w:sz w:val="18"/>
          <w:szCs w:val="18"/>
          <w:lang w:val="en-US"/>
        </w:rPr>
        <w:t>por</w:t>
      </w:r>
      <w:proofErr w:type="spellEnd"/>
      <w:r w:rsidRPr="00BB0B27">
        <w:rPr>
          <w:sz w:val="18"/>
          <w:szCs w:val="18"/>
          <w:lang w:val="en-US"/>
        </w:rPr>
        <w:t xml:space="preserve"> el </w:t>
      </w:r>
      <w:proofErr w:type="spellStart"/>
      <w:r w:rsidRPr="00BB0B27">
        <w:rPr>
          <w:sz w:val="18"/>
          <w:szCs w:val="18"/>
          <w:lang w:val="en-US"/>
        </w:rPr>
        <w:t>Cliente</w:t>
      </w:r>
      <w:proofErr w:type="spellEnd"/>
      <w:r w:rsidRPr="00BB0B27">
        <w:rPr>
          <w:sz w:val="18"/>
          <w:szCs w:val="18"/>
          <w:lang w:val="en-US"/>
        </w:rPr>
        <w:t xml:space="preserve"> </w:t>
      </w:r>
      <w:r w:rsidRPr="00BB0B27">
        <w:rPr>
          <w:bCs/>
          <w:sz w:val="18"/>
          <w:szCs w:val="18"/>
          <w:lang w:val="en-US"/>
        </w:rPr>
        <w:t>«_</w:t>
      </w:r>
      <w:r w:rsidR="00C37C63">
        <w:rPr>
          <w:bCs/>
          <w:sz w:val="18"/>
          <w:szCs w:val="18"/>
          <w:lang w:val="en-US"/>
        </w:rPr>
        <w:t>___</w:t>
      </w:r>
      <w:r w:rsidRPr="00BB0B27">
        <w:rPr>
          <w:bCs/>
          <w:sz w:val="18"/>
          <w:szCs w:val="18"/>
          <w:lang w:val="en-US"/>
        </w:rPr>
        <w:t>__»</w:t>
      </w:r>
      <w:r w:rsidR="00C37C63">
        <w:rPr>
          <w:bCs/>
          <w:sz w:val="18"/>
          <w:szCs w:val="18"/>
          <w:lang w:val="en-US"/>
        </w:rPr>
        <w:t xml:space="preserve"> de </w:t>
      </w:r>
      <w:r w:rsidRPr="00BB0B27">
        <w:rPr>
          <w:bCs/>
          <w:sz w:val="18"/>
          <w:szCs w:val="18"/>
          <w:lang w:val="en-US"/>
        </w:rPr>
        <w:t>__</w:t>
      </w:r>
      <w:r w:rsidR="00C37C63">
        <w:rPr>
          <w:bCs/>
          <w:sz w:val="18"/>
          <w:szCs w:val="18"/>
          <w:lang w:val="en-US"/>
        </w:rPr>
        <w:t>___</w:t>
      </w:r>
      <w:r w:rsidRPr="00BB0B27">
        <w:rPr>
          <w:bCs/>
          <w:sz w:val="18"/>
          <w:szCs w:val="18"/>
          <w:lang w:val="en-US"/>
        </w:rPr>
        <w:t>__________</w:t>
      </w:r>
      <w:r w:rsidR="00C37C63">
        <w:rPr>
          <w:bCs/>
          <w:sz w:val="18"/>
          <w:szCs w:val="18"/>
          <w:lang w:val="en-US"/>
        </w:rPr>
        <w:t xml:space="preserve"> </w:t>
      </w:r>
      <w:proofErr w:type="spellStart"/>
      <w:r w:rsidR="00C37C63" w:rsidRPr="00C37C63">
        <w:rPr>
          <w:bCs/>
          <w:sz w:val="18"/>
          <w:szCs w:val="18"/>
          <w:lang w:val="en-US"/>
        </w:rPr>
        <w:t>de</w:t>
      </w:r>
      <w:proofErr w:type="spellEnd"/>
      <w:r w:rsidR="00C37C63" w:rsidRPr="00C37C63">
        <w:rPr>
          <w:bCs/>
          <w:sz w:val="18"/>
          <w:szCs w:val="18"/>
          <w:lang w:val="en-US"/>
        </w:rPr>
        <w:t xml:space="preserve"> </w:t>
      </w:r>
      <w:r w:rsidRPr="00BB0B27">
        <w:rPr>
          <w:bCs/>
          <w:sz w:val="18"/>
          <w:szCs w:val="18"/>
          <w:lang w:val="en-US"/>
        </w:rPr>
        <w:t>20</w:t>
      </w:r>
      <w:r w:rsidR="00C37C63" w:rsidRPr="00C37C63">
        <w:rPr>
          <w:bCs/>
          <w:sz w:val="18"/>
          <w:szCs w:val="18"/>
          <w:lang w:val="en-US"/>
        </w:rPr>
        <w:t>1</w:t>
      </w:r>
      <w:r w:rsidRPr="00BB0B27">
        <w:rPr>
          <w:bCs/>
          <w:sz w:val="18"/>
          <w:szCs w:val="18"/>
          <w:lang w:val="en-US"/>
        </w:rPr>
        <w:t xml:space="preserve">__ </w:t>
      </w:r>
    </w:p>
    <w:p w:rsidR="00D14B0F" w:rsidRPr="00D14B0F" w:rsidRDefault="00D14B0F" w:rsidP="00D22814">
      <w:pPr>
        <w:spacing w:after="0"/>
        <w:rPr>
          <w:sz w:val="18"/>
          <w:szCs w:val="18"/>
          <w:lang w:val="en-US"/>
        </w:rPr>
      </w:pPr>
    </w:p>
    <w:p w:rsidR="00D14B0F" w:rsidRPr="00D14B0F" w:rsidRDefault="00D14B0F" w:rsidP="00D22814">
      <w:pPr>
        <w:spacing w:after="0"/>
        <w:rPr>
          <w:sz w:val="18"/>
          <w:szCs w:val="18"/>
          <w:lang w:val="en-US"/>
        </w:rPr>
      </w:pPr>
    </w:p>
    <w:p w:rsidR="00BB0B27" w:rsidRDefault="00770C01" w:rsidP="00D22814">
      <w:pPr>
        <w:spacing w:after="0"/>
        <w:rPr>
          <w:sz w:val="18"/>
          <w:szCs w:val="18"/>
        </w:rPr>
      </w:pPr>
      <w:r w:rsidRPr="009936C4">
        <w:rPr>
          <w:sz w:val="18"/>
          <w:szCs w:val="18"/>
        </w:rPr>
        <w:t>Фамилия, Имя и Отчество</w:t>
      </w:r>
      <w:r w:rsidR="00BB0B27" w:rsidRPr="00BB0B27">
        <w:rPr>
          <w:sz w:val="18"/>
          <w:szCs w:val="18"/>
        </w:rPr>
        <w:t xml:space="preserve"> </w:t>
      </w:r>
      <w:r w:rsidR="00BB0B27" w:rsidRPr="00FE6095">
        <w:rPr>
          <w:sz w:val="18"/>
          <w:szCs w:val="18"/>
        </w:rPr>
        <w:t xml:space="preserve">/ </w:t>
      </w:r>
      <w:r w:rsidR="00BB0B27" w:rsidRPr="00FE6095">
        <w:rPr>
          <w:sz w:val="18"/>
          <w:szCs w:val="18"/>
          <w:lang w:val="es-ES"/>
        </w:rPr>
        <w:t>Nombre</w:t>
      </w:r>
      <w:r w:rsidR="00BB0B27">
        <w:rPr>
          <w:sz w:val="18"/>
          <w:szCs w:val="18"/>
          <w:lang w:val="es-ES"/>
        </w:rPr>
        <w:t>s</w:t>
      </w:r>
      <w:r w:rsidR="00BB0B27" w:rsidRPr="00823BBB">
        <w:rPr>
          <w:sz w:val="18"/>
          <w:szCs w:val="18"/>
        </w:rPr>
        <w:t xml:space="preserve"> </w:t>
      </w:r>
      <w:r w:rsidR="00BB0B27" w:rsidRPr="00FE6095">
        <w:rPr>
          <w:sz w:val="18"/>
          <w:szCs w:val="18"/>
          <w:lang w:val="es-ES"/>
        </w:rPr>
        <w:t>y</w:t>
      </w:r>
      <w:r w:rsidR="00BB0B27" w:rsidRPr="00823BBB">
        <w:rPr>
          <w:sz w:val="18"/>
          <w:szCs w:val="18"/>
        </w:rPr>
        <w:t xml:space="preserve"> </w:t>
      </w:r>
      <w:r w:rsidR="00BB0B27" w:rsidRPr="00FE6095">
        <w:rPr>
          <w:sz w:val="18"/>
          <w:szCs w:val="18"/>
          <w:lang w:val="es-ES"/>
        </w:rPr>
        <w:t>apellidos</w:t>
      </w:r>
      <w:r w:rsidRPr="009936C4">
        <w:rPr>
          <w:sz w:val="18"/>
          <w:szCs w:val="18"/>
        </w:rPr>
        <w:t xml:space="preserve"> ______________ </w:t>
      </w:r>
    </w:p>
    <w:p w:rsidR="00D22814" w:rsidRPr="00FD613F" w:rsidRDefault="00770C01" w:rsidP="00D22814">
      <w:pPr>
        <w:spacing w:after="0"/>
        <w:rPr>
          <w:sz w:val="18"/>
          <w:szCs w:val="18"/>
        </w:rPr>
      </w:pPr>
      <w:r w:rsidRPr="00FD613F">
        <w:rPr>
          <w:sz w:val="18"/>
          <w:szCs w:val="18"/>
        </w:rPr>
        <w:t>Должность уполномоченного лица</w:t>
      </w:r>
      <w:r w:rsidR="00BB0B27" w:rsidRPr="00FD613F">
        <w:rPr>
          <w:sz w:val="18"/>
          <w:szCs w:val="18"/>
        </w:rPr>
        <w:t xml:space="preserve"> / </w:t>
      </w:r>
      <w:r w:rsidR="00FD613F" w:rsidRPr="00FD613F">
        <w:rPr>
          <w:sz w:val="18"/>
          <w:szCs w:val="18"/>
          <w:lang w:val="en-US"/>
        </w:rPr>
        <w:t>Cargo</w:t>
      </w:r>
      <w:r w:rsidR="00FD613F" w:rsidRPr="00FD613F">
        <w:rPr>
          <w:sz w:val="18"/>
          <w:szCs w:val="18"/>
        </w:rPr>
        <w:t xml:space="preserve"> </w:t>
      </w:r>
      <w:r w:rsidR="00FD613F" w:rsidRPr="00FD613F">
        <w:rPr>
          <w:sz w:val="18"/>
          <w:szCs w:val="18"/>
          <w:lang w:val="en-US"/>
        </w:rPr>
        <w:t>de</w:t>
      </w:r>
      <w:r w:rsidR="00FD613F" w:rsidRPr="00FD613F">
        <w:rPr>
          <w:sz w:val="18"/>
          <w:szCs w:val="18"/>
        </w:rPr>
        <w:t xml:space="preserve"> </w:t>
      </w:r>
      <w:r w:rsidR="00FD613F" w:rsidRPr="00FD613F">
        <w:rPr>
          <w:sz w:val="18"/>
          <w:szCs w:val="18"/>
          <w:lang w:val="en-US"/>
        </w:rPr>
        <w:t>la</w:t>
      </w:r>
      <w:r w:rsidR="00FD613F" w:rsidRPr="00FD613F">
        <w:rPr>
          <w:sz w:val="18"/>
          <w:szCs w:val="18"/>
        </w:rPr>
        <w:t xml:space="preserve"> </w:t>
      </w:r>
      <w:r w:rsidR="00FD613F" w:rsidRPr="00FD613F">
        <w:rPr>
          <w:sz w:val="18"/>
          <w:szCs w:val="18"/>
          <w:lang w:val="en-US"/>
        </w:rPr>
        <w:t>persona</w:t>
      </w:r>
      <w:r w:rsidR="00FD613F" w:rsidRPr="00FD613F">
        <w:rPr>
          <w:sz w:val="18"/>
          <w:szCs w:val="18"/>
        </w:rPr>
        <w:t xml:space="preserve"> </w:t>
      </w:r>
      <w:proofErr w:type="spellStart"/>
      <w:r w:rsidR="00FD613F" w:rsidRPr="00FD613F">
        <w:rPr>
          <w:sz w:val="18"/>
          <w:szCs w:val="18"/>
          <w:lang w:val="en-US"/>
        </w:rPr>
        <w:t>autorizada</w:t>
      </w:r>
      <w:proofErr w:type="spellEnd"/>
      <w:r w:rsidR="00BB0B27" w:rsidRPr="00FD613F">
        <w:rPr>
          <w:sz w:val="18"/>
          <w:szCs w:val="18"/>
        </w:rPr>
        <w:t xml:space="preserve"> </w:t>
      </w:r>
      <w:r w:rsidRPr="00FD613F">
        <w:rPr>
          <w:sz w:val="18"/>
          <w:szCs w:val="18"/>
        </w:rPr>
        <w:t xml:space="preserve">_________________________ </w:t>
      </w:r>
    </w:p>
    <w:p w:rsidR="00D14B0F" w:rsidRDefault="00D14B0F" w:rsidP="00D14B0F">
      <w:pPr>
        <w:spacing w:after="0"/>
        <w:rPr>
          <w:sz w:val="18"/>
          <w:szCs w:val="18"/>
        </w:rPr>
      </w:pPr>
    </w:p>
    <w:p w:rsidR="009B3DD1" w:rsidRDefault="009B3DD1" w:rsidP="00D14B0F">
      <w:pPr>
        <w:spacing w:after="0"/>
        <w:rPr>
          <w:sz w:val="18"/>
          <w:szCs w:val="18"/>
        </w:rPr>
      </w:pPr>
    </w:p>
    <w:p w:rsidR="005D1DB5" w:rsidRDefault="005D1DB5" w:rsidP="00D14B0F">
      <w:pPr>
        <w:spacing w:after="0"/>
        <w:rPr>
          <w:sz w:val="18"/>
          <w:szCs w:val="18"/>
        </w:rPr>
      </w:pPr>
    </w:p>
    <w:p w:rsidR="009B3DD1" w:rsidRDefault="009B3DD1" w:rsidP="00D14B0F">
      <w:pPr>
        <w:spacing w:after="0"/>
        <w:rPr>
          <w:sz w:val="18"/>
          <w:szCs w:val="18"/>
        </w:rPr>
      </w:pPr>
    </w:p>
    <w:p w:rsidR="00D14B0F" w:rsidRDefault="00770C01" w:rsidP="00D14B0F">
      <w:pPr>
        <w:spacing w:after="0"/>
        <w:rPr>
          <w:sz w:val="18"/>
          <w:szCs w:val="18"/>
        </w:rPr>
      </w:pPr>
      <w:r w:rsidRPr="009936C4">
        <w:rPr>
          <w:sz w:val="18"/>
          <w:szCs w:val="18"/>
        </w:rPr>
        <w:t xml:space="preserve">Подпись </w:t>
      </w:r>
      <w:r w:rsidR="00BB0B27" w:rsidRPr="00FE6095">
        <w:rPr>
          <w:sz w:val="18"/>
          <w:szCs w:val="18"/>
        </w:rPr>
        <w:t xml:space="preserve">/ </w:t>
      </w:r>
      <w:r w:rsidR="00BB0B27" w:rsidRPr="00FE6095">
        <w:rPr>
          <w:sz w:val="18"/>
          <w:szCs w:val="18"/>
          <w:lang w:val="en-US"/>
        </w:rPr>
        <w:t>Firma</w:t>
      </w:r>
      <w:r w:rsidRPr="009936C4">
        <w:rPr>
          <w:sz w:val="18"/>
          <w:szCs w:val="18"/>
        </w:rPr>
        <w:t xml:space="preserve"> ____________________________       </w:t>
      </w:r>
    </w:p>
    <w:p w:rsidR="00856123" w:rsidRDefault="00770C01" w:rsidP="00D14B0F">
      <w:pPr>
        <w:spacing w:after="0"/>
        <w:ind w:left="1416" w:firstLine="708"/>
        <w:rPr>
          <w:sz w:val="18"/>
          <w:szCs w:val="18"/>
          <w:lang w:val="en-US"/>
        </w:rPr>
      </w:pPr>
      <w:r w:rsidRPr="009936C4">
        <w:rPr>
          <w:sz w:val="18"/>
          <w:szCs w:val="18"/>
        </w:rPr>
        <w:t>М.П.</w:t>
      </w:r>
      <w:r w:rsidR="00BB0B27" w:rsidRPr="00BB0B27">
        <w:rPr>
          <w:sz w:val="18"/>
          <w:szCs w:val="18"/>
        </w:rPr>
        <w:t xml:space="preserve"> </w:t>
      </w:r>
      <w:r w:rsidR="00BB0B27" w:rsidRPr="00FE6095">
        <w:rPr>
          <w:sz w:val="18"/>
          <w:szCs w:val="18"/>
        </w:rPr>
        <w:t xml:space="preserve">/ </w:t>
      </w:r>
      <w:proofErr w:type="spellStart"/>
      <w:r w:rsidR="00BB0B27" w:rsidRPr="00FE6095">
        <w:rPr>
          <w:sz w:val="18"/>
          <w:szCs w:val="18"/>
          <w:lang w:val="en-US"/>
        </w:rPr>
        <w:t>Sello</w:t>
      </w:r>
      <w:proofErr w:type="spellEnd"/>
    </w:p>
    <w:p w:rsidR="005D1DB5" w:rsidRDefault="005D1DB5" w:rsidP="00D14B0F">
      <w:pPr>
        <w:spacing w:after="0"/>
        <w:ind w:left="1416" w:firstLine="708"/>
        <w:rPr>
          <w:sz w:val="18"/>
          <w:szCs w:val="18"/>
          <w:lang w:val="en-US"/>
        </w:rPr>
      </w:pPr>
    </w:p>
    <w:p w:rsidR="005D1DB5" w:rsidRDefault="005D1DB5" w:rsidP="00D14B0F">
      <w:pPr>
        <w:spacing w:after="0"/>
        <w:ind w:left="1416" w:firstLine="708"/>
        <w:rPr>
          <w:sz w:val="18"/>
          <w:szCs w:val="18"/>
          <w:lang w:val="en-US"/>
        </w:rPr>
      </w:pPr>
    </w:p>
    <w:p w:rsidR="005D1DB5" w:rsidRPr="00D14B0F" w:rsidRDefault="005D1DB5" w:rsidP="00D14B0F">
      <w:pPr>
        <w:spacing w:after="0"/>
        <w:ind w:left="1416" w:firstLine="708"/>
        <w:rPr>
          <w:sz w:val="18"/>
          <w:szCs w:val="18"/>
        </w:rPr>
        <w:sectPr w:rsidR="005D1DB5" w:rsidRPr="00D14B0F" w:rsidSect="00817609">
          <w:footnotePr>
            <w:numFmt w:val="chicago"/>
            <w:numRestart w:val="eachSect"/>
          </w:footnotePr>
          <w:endnotePr>
            <w:numFmt w:val="decimal"/>
          </w:endnotePr>
          <w:pgSz w:w="11906" w:h="16838"/>
          <w:pgMar w:top="284" w:right="851" w:bottom="289" w:left="992" w:header="709" w:footer="709" w:gutter="0"/>
          <w:cols w:space="708"/>
          <w:titlePg/>
          <w:docGrid w:linePitch="360"/>
        </w:sectPr>
      </w:pPr>
    </w:p>
    <w:p w:rsidR="00D22814" w:rsidRPr="006247A9" w:rsidRDefault="00770C01" w:rsidP="00856123">
      <w:pPr>
        <w:spacing w:after="0" w:line="240" w:lineRule="auto"/>
        <w:rPr>
          <w:b/>
        </w:rPr>
      </w:pPr>
      <w:r w:rsidRPr="006247A9">
        <w:rPr>
          <w:b/>
        </w:rPr>
        <w:lastRenderedPageBreak/>
        <w:t>Служебная информация Банка</w:t>
      </w:r>
    </w:p>
    <w:p w:rsidR="00D22814" w:rsidRPr="006247A9" w:rsidRDefault="00770C01" w:rsidP="00856123">
      <w:pPr>
        <w:spacing w:after="120" w:line="240" w:lineRule="auto"/>
        <w:rPr>
          <w:b/>
        </w:rPr>
      </w:pPr>
      <w:r w:rsidRPr="006247A9">
        <w:rPr>
          <w:b/>
        </w:rPr>
        <w:t>(заполняется СФМ)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678FD" w:rsidTr="00856123">
        <w:tc>
          <w:tcPr>
            <w:tcW w:w="5000" w:type="pct"/>
          </w:tcPr>
          <w:p w:rsidR="00D22814" w:rsidRPr="008E75F5" w:rsidRDefault="00770C01" w:rsidP="00D22814">
            <w:pPr>
              <w:rPr>
                <w:b/>
                <w:sz w:val="18"/>
                <w:szCs w:val="18"/>
              </w:rPr>
            </w:pPr>
            <w:r w:rsidRPr="008E75F5">
              <w:rPr>
                <w:b/>
                <w:sz w:val="18"/>
                <w:szCs w:val="18"/>
              </w:rPr>
              <w:t>Меры, предпринятые Банком в целях идентификации бенефициарного владельца клиента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анкетирование клиента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sz w:val="18"/>
                <w:szCs w:val="18"/>
              </w:rPr>
              <w:t xml:space="preserve"> изучение учредительных документов клиента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использование внешних доступных Банку на законных основаниях источников информации</w:t>
            </w:r>
          </w:p>
          <w:p w:rsidR="00D22814" w:rsidRPr="008E75F5" w:rsidRDefault="000F28BD" w:rsidP="00D22814">
            <w:pPr>
              <w:spacing w:after="0"/>
              <w:rPr>
                <w:sz w:val="18"/>
                <w:szCs w:val="18"/>
                <w:lang w:val="en-US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иные меры</w:t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___________</w:t>
            </w:r>
            <w:r w:rsidR="00770C01" w:rsidRPr="008E75F5">
              <w:rPr>
                <w:sz w:val="18"/>
                <w:szCs w:val="18"/>
                <w:lang w:val="en-US"/>
              </w:rPr>
              <w:t>_______</w:t>
            </w:r>
            <w:r w:rsidR="00770C01" w:rsidRPr="008E75F5"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D22814" w:rsidRPr="008E75F5" w:rsidRDefault="00770C01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0678FD" w:rsidTr="00856123">
        <w:trPr>
          <w:trHeight w:val="1226"/>
        </w:trPr>
        <w:tc>
          <w:tcPr>
            <w:tcW w:w="5000" w:type="pct"/>
            <w:tcBorders>
              <w:bottom w:val="double" w:sz="4" w:space="0" w:color="auto"/>
            </w:tcBorders>
          </w:tcPr>
          <w:p w:rsidR="00D22814" w:rsidRPr="008E75F5" w:rsidRDefault="000F28BD" w:rsidP="000F28BD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b/>
                <w:sz w:val="18"/>
                <w:szCs w:val="18"/>
                <w:u w:val="single"/>
              </w:rPr>
              <w:t>возможно</w:t>
            </w:r>
            <w:r w:rsidR="00770C01" w:rsidRPr="008E75F5">
              <w:rPr>
                <w:sz w:val="18"/>
                <w:szCs w:val="18"/>
              </w:rPr>
              <w:t xml:space="preserve"> установление бенефициарного владельца в результате предпринятых Банком мер в целях идентификации </w:t>
            </w:r>
          </w:p>
          <w:p w:rsidR="00D22814" w:rsidRPr="008E75F5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Бенефициарным владельцем клиента признать: __________________________________________________________________</w:t>
            </w:r>
          </w:p>
          <w:p w:rsidR="00D22814" w:rsidRPr="008E75F5" w:rsidRDefault="00770C01" w:rsidP="00D22814">
            <w:pPr>
              <w:spacing w:after="0"/>
              <w:jc w:val="both"/>
              <w:rPr>
                <w:sz w:val="16"/>
                <w:szCs w:val="16"/>
              </w:rPr>
            </w:pPr>
            <w:r w:rsidRPr="008E75F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ФИО бенефициарного владельца  </w:t>
            </w:r>
          </w:p>
          <w:p w:rsidR="00D22814" w:rsidRPr="008E75F5" w:rsidRDefault="00770C01" w:rsidP="00D22814">
            <w:pPr>
              <w:spacing w:after="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D22814" w:rsidRPr="008E75F5" w:rsidRDefault="00770C01" w:rsidP="00D22814">
            <w:pPr>
              <w:spacing w:after="0"/>
              <w:jc w:val="center"/>
              <w:rPr>
                <w:sz w:val="16"/>
                <w:szCs w:val="16"/>
              </w:rPr>
            </w:pPr>
            <w:r w:rsidRPr="008E75F5">
              <w:rPr>
                <w:sz w:val="16"/>
                <w:szCs w:val="16"/>
              </w:rPr>
              <w:t>Идентификационные сведения о бенефициарном владельце</w:t>
            </w:r>
          </w:p>
        </w:tc>
      </w:tr>
      <w:tr w:rsidR="000678FD" w:rsidTr="00856123"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:rsidR="00D22814" w:rsidRPr="008E75F5" w:rsidRDefault="000F28BD" w:rsidP="000F28B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b/>
                <w:sz w:val="18"/>
                <w:szCs w:val="18"/>
                <w:u w:val="single"/>
              </w:rPr>
              <w:t>невозможно</w:t>
            </w:r>
            <w:r w:rsidR="00770C01" w:rsidRPr="008E75F5">
              <w:rPr>
                <w:sz w:val="18"/>
                <w:szCs w:val="18"/>
              </w:rPr>
              <w:t xml:space="preserve"> установление бенефициарного владельца в результате предпринятых мер в целях идентификации Бенефициарным владельцем клиента – юридического лица признать </w:t>
            </w:r>
            <w:r w:rsidR="00770C01" w:rsidRPr="008E75F5">
              <w:rPr>
                <w:sz w:val="18"/>
                <w:szCs w:val="18"/>
                <w:u w:val="single"/>
              </w:rPr>
              <w:t>единоличный исполнительный орган</w:t>
            </w:r>
          </w:p>
          <w:p w:rsidR="00D22814" w:rsidRPr="008E75F5" w:rsidRDefault="00770C01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D22814" w:rsidRPr="008E75F5" w:rsidRDefault="00770C01" w:rsidP="00D22814">
            <w:pPr>
              <w:jc w:val="center"/>
              <w:rPr>
                <w:sz w:val="16"/>
                <w:szCs w:val="16"/>
              </w:rPr>
            </w:pPr>
            <w:r w:rsidRPr="008E75F5">
              <w:rPr>
                <w:sz w:val="16"/>
                <w:szCs w:val="16"/>
              </w:rPr>
              <w:t>Фамилия, имя, отчество (если иное не вытекает из закона или национального обычая) бенефициарного владельца</w:t>
            </w:r>
          </w:p>
          <w:p w:rsidR="00D22814" w:rsidRPr="008E75F5" w:rsidRDefault="00770C01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Решение о признании единоличного исполнительного органа бенефициарным владельцем принято на основании:</w:t>
            </w:r>
          </w:p>
          <w:p w:rsidR="00D22814" w:rsidRPr="008E75F5" w:rsidRDefault="00770C01" w:rsidP="00D22814">
            <w:pPr>
              <w:spacing w:after="0"/>
              <w:rPr>
                <w:b/>
                <w:sz w:val="18"/>
                <w:szCs w:val="18"/>
              </w:rPr>
            </w:pPr>
            <w:r w:rsidRPr="008E75F5">
              <w:rPr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D22814" w:rsidRPr="008E75F5" w:rsidRDefault="00770C01" w:rsidP="00D22814">
            <w:pPr>
              <w:rPr>
                <w:b/>
                <w:sz w:val="18"/>
                <w:szCs w:val="18"/>
              </w:rPr>
            </w:pPr>
            <w:r w:rsidRPr="008E75F5">
              <w:rPr>
                <w:b/>
                <w:sz w:val="18"/>
                <w:szCs w:val="18"/>
              </w:rPr>
              <w:t>_____________________________________________________________________________________________________________</w:t>
            </w:r>
          </w:p>
        </w:tc>
      </w:tr>
      <w:tr w:rsidR="000678FD" w:rsidTr="00856123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</w:tcPr>
          <w:p w:rsidR="00D22814" w:rsidRPr="008E75F5" w:rsidRDefault="000F28BD" w:rsidP="000F28BD">
            <w:pPr>
              <w:spacing w:before="120" w:after="0"/>
              <w:rPr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</w:rPr>
              <w:instrText xml:space="preserve"> FORMCHECKBOX </w:instrText>
            </w:r>
            <w:r w:rsidRPr="008E75F5">
              <w:rPr>
                <w:sz w:val="18"/>
                <w:szCs w:val="18"/>
              </w:rPr>
            </w:r>
            <w:r w:rsidRPr="008E75F5">
              <w:rPr>
                <w:sz w:val="18"/>
                <w:szCs w:val="18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>идентификация</w:t>
            </w:r>
            <w:r w:rsidR="00770C01" w:rsidRPr="008E75F5">
              <w:rPr>
                <w:b/>
                <w:sz w:val="18"/>
                <w:szCs w:val="18"/>
              </w:rPr>
              <w:t xml:space="preserve"> </w:t>
            </w:r>
            <w:r w:rsidR="00770C01" w:rsidRPr="008E75F5">
              <w:rPr>
                <w:sz w:val="18"/>
                <w:szCs w:val="18"/>
              </w:rPr>
              <w:t xml:space="preserve">бенефициарного владельца </w:t>
            </w:r>
            <w:r w:rsidR="00770C01" w:rsidRPr="008E75F5">
              <w:rPr>
                <w:b/>
                <w:sz w:val="18"/>
                <w:szCs w:val="18"/>
                <w:u w:val="single"/>
              </w:rPr>
              <w:t>не проводится</w:t>
            </w:r>
            <w:r w:rsidR="00770C01" w:rsidRPr="008E75F5">
              <w:rPr>
                <w:sz w:val="18"/>
                <w:szCs w:val="18"/>
              </w:rPr>
              <w:t xml:space="preserve"> на основании подпункта 2 пункта 1 статьи 7 Федерального закона 115-ФЗ:</w:t>
            </w:r>
          </w:p>
          <w:p w:rsidR="00D22814" w:rsidRPr="008E75F5" w:rsidRDefault="00770C01" w:rsidP="00D22814">
            <w:pPr>
              <w:spacing w:after="0"/>
              <w:rPr>
                <w:sz w:val="18"/>
                <w:szCs w:val="18"/>
              </w:rPr>
            </w:pPr>
            <w:r w:rsidRPr="008E75F5">
              <w:rPr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D22814" w:rsidRPr="008E75F5" w:rsidRDefault="00770C01" w:rsidP="00D22814">
            <w:pPr>
              <w:spacing w:after="120"/>
              <w:rPr>
                <w:b/>
                <w:sz w:val="18"/>
                <w:szCs w:val="18"/>
              </w:rPr>
            </w:pPr>
            <w:r w:rsidRPr="008E75F5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</w:tc>
      </w:tr>
    </w:tbl>
    <w:p w:rsidR="008E75F5" w:rsidRPr="008E75F5" w:rsidRDefault="008E75F5" w:rsidP="008E75F5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068"/>
      </w:tblGrid>
      <w:tr w:rsidR="000678FD" w:rsidTr="00856123">
        <w:tc>
          <w:tcPr>
            <w:tcW w:w="2535" w:type="pct"/>
            <w:shd w:val="clear" w:color="auto" w:fill="auto"/>
            <w:vAlign w:val="center"/>
          </w:tcPr>
          <w:p w:rsidR="00D22814" w:rsidRPr="008E75F5" w:rsidRDefault="00770C01" w:rsidP="008E75F5">
            <w:pPr>
              <w:spacing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Деловая репутация Клиента определена как</w:t>
            </w:r>
          </w:p>
        </w:tc>
        <w:tc>
          <w:tcPr>
            <w:tcW w:w="2465" w:type="pct"/>
            <w:shd w:val="clear" w:color="auto" w:fill="auto"/>
          </w:tcPr>
          <w:p w:rsidR="00D22814" w:rsidRPr="008E75F5" w:rsidRDefault="000F28BD" w:rsidP="008E75F5">
            <w:pPr>
              <w:spacing w:before="120" w:after="120"/>
              <w:rPr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sz w:val="18"/>
                <w:szCs w:val="18"/>
                <w:lang w:eastAsia="ru-RU"/>
              </w:rPr>
              <w:t xml:space="preserve"> нулевая ______________________________________</w:t>
            </w:r>
          </w:p>
          <w:p w:rsidR="00D22814" w:rsidRPr="008E75F5" w:rsidRDefault="000F28BD" w:rsidP="008E75F5">
            <w:pPr>
              <w:spacing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sz w:val="18"/>
                <w:szCs w:val="18"/>
                <w:lang w:eastAsia="ru-RU"/>
              </w:rPr>
              <w:t xml:space="preserve"> отрицательная</w:t>
            </w:r>
            <w:r w:rsidR="00770C01" w:rsidRPr="008E75F5">
              <w:rPr>
                <w:b/>
                <w:sz w:val="18"/>
                <w:szCs w:val="18"/>
                <w:lang w:eastAsia="ru-RU"/>
              </w:rPr>
              <w:t xml:space="preserve"> ____________________________________</w:t>
            </w:r>
          </w:p>
          <w:p w:rsidR="00D22814" w:rsidRPr="008E75F5" w:rsidRDefault="000F28BD" w:rsidP="008E75F5">
            <w:pPr>
              <w:spacing w:after="120"/>
              <w:rPr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sz w:val="18"/>
                <w:szCs w:val="18"/>
                <w:lang w:eastAsia="ru-RU"/>
              </w:rPr>
              <w:t xml:space="preserve"> удовлетворительная</w:t>
            </w:r>
          </w:p>
          <w:p w:rsidR="00D22814" w:rsidRPr="008E75F5" w:rsidRDefault="000F28BD" w:rsidP="008E75F5">
            <w:pPr>
              <w:spacing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sz w:val="18"/>
                <w:szCs w:val="18"/>
                <w:lang w:eastAsia="ru-RU"/>
              </w:rPr>
              <w:t xml:space="preserve"> положительная</w:t>
            </w:r>
          </w:p>
        </w:tc>
      </w:tr>
      <w:tr w:rsidR="000678FD" w:rsidTr="00856123">
        <w:tc>
          <w:tcPr>
            <w:tcW w:w="2535" w:type="pct"/>
            <w:shd w:val="clear" w:color="auto" w:fill="auto"/>
            <w:vAlign w:val="center"/>
          </w:tcPr>
          <w:p w:rsidR="00D22814" w:rsidRPr="008E75F5" w:rsidRDefault="00770C01" w:rsidP="008E75F5">
            <w:pPr>
              <w:spacing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Финансовое положение Клиента определено как</w:t>
            </w:r>
          </w:p>
        </w:tc>
        <w:tc>
          <w:tcPr>
            <w:tcW w:w="2465" w:type="pct"/>
            <w:shd w:val="clear" w:color="auto" w:fill="auto"/>
          </w:tcPr>
          <w:p w:rsidR="00D22814" w:rsidRPr="008E75F5" w:rsidRDefault="000F28BD" w:rsidP="008E75F5">
            <w:pPr>
              <w:spacing w:before="120"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70C01" w:rsidRPr="008E75F5">
              <w:rPr>
                <w:sz w:val="18"/>
                <w:szCs w:val="18"/>
                <w:lang w:eastAsia="ru-RU"/>
              </w:rPr>
              <w:t>Стабильное (устойчиво прибыльное)</w:t>
            </w:r>
          </w:p>
          <w:p w:rsidR="00D22814" w:rsidRPr="008E75F5" w:rsidRDefault="000F28BD" w:rsidP="008E75F5">
            <w:pPr>
              <w:spacing w:after="120"/>
              <w:rPr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="00770C01" w:rsidRPr="008E75F5">
              <w:rPr>
                <w:sz w:val="18"/>
                <w:szCs w:val="18"/>
                <w:lang w:eastAsia="ru-RU"/>
              </w:rPr>
              <w:t xml:space="preserve"> Условно стабильное (стадия развития, реорганизация, смена видов деятельности, смена собственников)</w:t>
            </w:r>
          </w:p>
          <w:p w:rsidR="00D22814" w:rsidRPr="008E75F5" w:rsidRDefault="000F28BD" w:rsidP="008E75F5">
            <w:pPr>
              <w:spacing w:after="12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F5">
              <w:rPr>
                <w:sz w:val="18"/>
                <w:szCs w:val="18"/>
                <w:lang w:eastAsia="ru-RU"/>
              </w:rPr>
              <w:instrText xml:space="preserve"> FORMCHECKBOX </w:instrText>
            </w:r>
            <w:r w:rsidRPr="008E75F5">
              <w:rPr>
                <w:sz w:val="18"/>
                <w:szCs w:val="18"/>
                <w:lang w:eastAsia="ru-RU"/>
              </w:rPr>
            </w:r>
            <w:r w:rsidRPr="008E75F5">
              <w:rPr>
                <w:sz w:val="18"/>
                <w:szCs w:val="18"/>
                <w:lang w:eastAsia="ru-RU"/>
              </w:rPr>
              <w:fldChar w:fldCharType="end"/>
            </w:r>
            <w:r w:rsidRPr="008E75F5">
              <w:rPr>
                <w:sz w:val="18"/>
                <w:szCs w:val="18"/>
                <w:lang w:eastAsia="ru-RU"/>
              </w:rPr>
              <w:t xml:space="preserve"> </w:t>
            </w:r>
            <w:r w:rsidR="00770C01" w:rsidRPr="008E75F5">
              <w:rPr>
                <w:sz w:val="18"/>
                <w:szCs w:val="18"/>
                <w:lang w:eastAsia="ru-RU"/>
              </w:rPr>
              <w:t>Не стабильное (убыточность деятельности, наличие задолженности по налогам, судебных предписаний)</w:t>
            </w:r>
          </w:p>
        </w:tc>
      </w:tr>
      <w:tr w:rsidR="000678FD" w:rsidTr="00856123">
        <w:tc>
          <w:tcPr>
            <w:tcW w:w="2535" w:type="pct"/>
            <w:shd w:val="clear" w:color="auto" w:fill="auto"/>
            <w:vAlign w:val="center"/>
          </w:tcPr>
          <w:p w:rsidR="00D22814" w:rsidRPr="008E75F5" w:rsidRDefault="00770C01" w:rsidP="008E75F5">
            <w:pPr>
              <w:spacing w:after="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b/>
                <w:sz w:val="18"/>
                <w:szCs w:val="18"/>
                <w:lang w:eastAsia="ru-RU"/>
              </w:rPr>
              <w:t xml:space="preserve">Степень (уровень) риска Клиента </w:t>
            </w:r>
          </w:p>
          <w:p w:rsidR="00D22814" w:rsidRPr="008E75F5" w:rsidRDefault="00770C01" w:rsidP="00D22814">
            <w:pPr>
              <w:rPr>
                <w:i/>
                <w:sz w:val="18"/>
                <w:szCs w:val="18"/>
                <w:lang w:eastAsia="ru-RU"/>
              </w:rPr>
            </w:pPr>
            <w:r w:rsidRPr="008E75F5">
              <w:rPr>
                <w:i/>
                <w:sz w:val="18"/>
                <w:szCs w:val="18"/>
                <w:lang w:eastAsia="ru-RU"/>
              </w:rPr>
              <w:t>(осуществляется по совокупности категорий рисков)</w:t>
            </w:r>
          </w:p>
          <w:p w:rsidR="00D22814" w:rsidRPr="008E75F5" w:rsidRDefault="00D22814" w:rsidP="00D22814">
            <w:pPr>
              <w:rPr>
                <w:i/>
                <w:sz w:val="18"/>
                <w:szCs w:val="18"/>
                <w:lang w:eastAsia="ru-RU"/>
              </w:rPr>
            </w:pPr>
          </w:p>
          <w:p w:rsidR="00D22814" w:rsidRPr="008E75F5" w:rsidRDefault="00770C01" w:rsidP="00D22814">
            <w:pPr>
              <w:rPr>
                <w:i/>
                <w:sz w:val="18"/>
                <w:szCs w:val="18"/>
                <w:lang w:eastAsia="ru-RU"/>
              </w:rPr>
            </w:pPr>
            <w:r w:rsidRPr="008E75F5">
              <w:rPr>
                <w:i/>
                <w:sz w:val="18"/>
                <w:szCs w:val="18"/>
                <w:lang w:eastAsia="ru-RU"/>
              </w:rPr>
              <w:t>_______________________________</w:t>
            </w:r>
          </w:p>
          <w:p w:rsidR="00D22814" w:rsidRPr="008E75F5" w:rsidRDefault="00D22814" w:rsidP="00D2281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5" w:type="pct"/>
            <w:shd w:val="clear" w:color="auto" w:fill="auto"/>
          </w:tcPr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b/>
                <w:sz w:val="18"/>
                <w:szCs w:val="18"/>
                <w:lang w:eastAsia="ru-RU"/>
              </w:rPr>
              <w:t>Оценка риска</w:t>
            </w:r>
            <w:r w:rsidRPr="008E75F5">
              <w:rPr>
                <w:sz w:val="18"/>
                <w:szCs w:val="18"/>
                <w:lang w:eastAsia="ru-RU"/>
              </w:rPr>
              <w:t xml:space="preserve"> </w:t>
            </w:r>
            <w:r w:rsidRPr="008E75F5">
              <w:rPr>
                <w:b/>
                <w:sz w:val="18"/>
                <w:szCs w:val="18"/>
                <w:lang w:eastAsia="ru-RU"/>
              </w:rPr>
              <w:t>по типу клиента и (или) бенефициарного владельца___</w:t>
            </w:r>
            <w:r w:rsidRPr="008E75F5">
              <w:rPr>
                <w:sz w:val="18"/>
                <w:szCs w:val="18"/>
                <w:lang w:eastAsia="ru-RU"/>
              </w:rPr>
              <w:t>_______________________________________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i/>
                <w:sz w:val="18"/>
                <w:szCs w:val="18"/>
                <w:lang w:eastAsia="ru-RU"/>
              </w:rPr>
              <w:t>Обоснование</w:t>
            </w:r>
            <w:r w:rsidRPr="008E75F5">
              <w:rPr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b/>
                <w:sz w:val="18"/>
                <w:szCs w:val="18"/>
                <w:lang w:eastAsia="ru-RU"/>
              </w:rPr>
              <w:t>Оценка странового риска клиента</w:t>
            </w:r>
            <w:r w:rsidRPr="008E75F5">
              <w:rPr>
                <w:sz w:val="18"/>
                <w:szCs w:val="18"/>
                <w:lang w:eastAsia="ru-RU"/>
              </w:rPr>
              <w:t xml:space="preserve"> 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i/>
                <w:sz w:val="18"/>
                <w:szCs w:val="18"/>
                <w:lang w:eastAsia="ru-RU"/>
              </w:rPr>
              <w:t>Обоснование</w:t>
            </w:r>
            <w:r w:rsidRPr="008E75F5">
              <w:rPr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b/>
                <w:sz w:val="18"/>
                <w:szCs w:val="18"/>
                <w:lang w:eastAsia="ru-RU"/>
              </w:rPr>
              <w:t xml:space="preserve">Оценка риска, связанного с проведением клиентом определенного вида </w:t>
            </w:r>
            <w:proofErr w:type="gramStart"/>
            <w:r w:rsidRPr="008E75F5">
              <w:rPr>
                <w:b/>
                <w:sz w:val="18"/>
                <w:szCs w:val="18"/>
                <w:lang w:eastAsia="ru-RU"/>
              </w:rPr>
              <w:t xml:space="preserve">операций </w:t>
            </w:r>
            <w:r w:rsidRPr="008E75F5">
              <w:rPr>
                <w:sz w:val="18"/>
                <w:szCs w:val="18"/>
                <w:lang w:eastAsia="ru-RU"/>
              </w:rPr>
              <w:t xml:space="preserve"> _</w:t>
            </w:r>
            <w:proofErr w:type="gramEnd"/>
            <w:r w:rsidRPr="008E75F5">
              <w:rPr>
                <w:sz w:val="18"/>
                <w:szCs w:val="18"/>
                <w:lang w:eastAsia="ru-RU"/>
              </w:rPr>
              <w:t>______________________</w:t>
            </w:r>
          </w:p>
          <w:p w:rsidR="00D22814" w:rsidRPr="008E75F5" w:rsidRDefault="00770C01" w:rsidP="008E75F5">
            <w:pPr>
              <w:spacing w:after="0"/>
              <w:rPr>
                <w:sz w:val="18"/>
                <w:szCs w:val="18"/>
                <w:lang w:eastAsia="ru-RU"/>
              </w:rPr>
            </w:pPr>
            <w:r w:rsidRPr="008E75F5">
              <w:rPr>
                <w:i/>
                <w:sz w:val="18"/>
                <w:szCs w:val="18"/>
                <w:lang w:eastAsia="ru-RU"/>
              </w:rPr>
              <w:t>Обоснование</w:t>
            </w:r>
            <w:r w:rsidRPr="008E75F5">
              <w:rPr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:rsidR="00D22814" w:rsidRPr="008E75F5" w:rsidRDefault="00770C01" w:rsidP="00D22814">
            <w:pPr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___________________________________________________</w:t>
            </w:r>
          </w:p>
        </w:tc>
      </w:tr>
      <w:tr w:rsidR="000678FD" w:rsidTr="00856123">
        <w:tc>
          <w:tcPr>
            <w:tcW w:w="2535" w:type="pct"/>
            <w:shd w:val="clear" w:color="auto" w:fill="auto"/>
            <w:vAlign w:val="center"/>
          </w:tcPr>
          <w:p w:rsidR="00D22814" w:rsidRPr="008E75F5" w:rsidRDefault="00770C01" w:rsidP="008E75F5">
            <w:pPr>
              <w:spacing w:after="0"/>
              <w:rPr>
                <w:b/>
                <w:sz w:val="18"/>
                <w:szCs w:val="18"/>
                <w:lang w:eastAsia="ru-RU"/>
              </w:rPr>
            </w:pPr>
            <w:r w:rsidRPr="008E75F5">
              <w:rPr>
                <w:sz w:val="18"/>
                <w:szCs w:val="18"/>
                <w:lang w:eastAsia="ru-RU"/>
              </w:rPr>
              <w:t>Обоснование степени (уровня) риска</w:t>
            </w:r>
          </w:p>
        </w:tc>
        <w:tc>
          <w:tcPr>
            <w:tcW w:w="2465" w:type="pct"/>
            <w:shd w:val="clear" w:color="auto" w:fill="auto"/>
          </w:tcPr>
          <w:p w:rsidR="00D22814" w:rsidRPr="008E75F5" w:rsidRDefault="00D22814" w:rsidP="008E75F5">
            <w:pPr>
              <w:spacing w:after="240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D22814" w:rsidRDefault="00770C01" w:rsidP="00D22814">
      <w:pPr>
        <w:rPr>
          <w:b/>
          <w:sz w:val="18"/>
          <w:szCs w:val="18"/>
        </w:rPr>
      </w:pPr>
      <w:r w:rsidRPr="004215A3">
        <w:rPr>
          <w:b/>
          <w:sz w:val="18"/>
          <w:szCs w:val="18"/>
        </w:rPr>
        <w:t>Сотрудник СФМ:</w:t>
      </w:r>
    </w:p>
    <w:p w:rsidR="00856123" w:rsidRPr="004215A3" w:rsidRDefault="00856123" w:rsidP="00D22814">
      <w:pPr>
        <w:rPr>
          <w:b/>
          <w:sz w:val="18"/>
          <w:szCs w:val="18"/>
        </w:rPr>
      </w:pPr>
    </w:p>
    <w:p w:rsidR="00D22814" w:rsidRPr="004215A3" w:rsidRDefault="00770C01" w:rsidP="00D22814">
      <w:pPr>
        <w:spacing w:after="0"/>
        <w:rPr>
          <w:b/>
          <w:sz w:val="18"/>
          <w:szCs w:val="18"/>
        </w:rPr>
      </w:pPr>
      <w:r w:rsidRPr="004215A3">
        <w:rPr>
          <w:b/>
          <w:sz w:val="18"/>
          <w:szCs w:val="18"/>
        </w:rPr>
        <w:t>_____________________________  _____________</w:t>
      </w:r>
      <w:r w:rsidR="00856123" w:rsidRPr="00856123">
        <w:rPr>
          <w:b/>
          <w:sz w:val="18"/>
          <w:szCs w:val="18"/>
        </w:rPr>
        <w:t>____</w:t>
      </w:r>
      <w:r w:rsidRPr="004215A3">
        <w:rPr>
          <w:b/>
          <w:sz w:val="18"/>
          <w:szCs w:val="18"/>
        </w:rPr>
        <w:t>___  ____________</w:t>
      </w:r>
      <w:r w:rsidR="00856123" w:rsidRPr="00856123">
        <w:rPr>
          <w:b/>
          <w:sz w:val="18"/>
          <w:szCs w:val="18"/>
        </w:rPr>
        <w:t>____</w:t>
      </w:r>
      <w:r w:rsidRPr="004215A3">
        <w:rPr>
          <w:b/>
          <w:sz w:val="18"/>
          <w:szCs w:val="18"/>
        </w:rPr>
        <w:t>________________________________</w:t>
      </w:r>
    </w:p>
    <w:p w:rsidR="00D22814" w:rsidRPr="004215A3" w:rsidRDefault="00770C01" w:rsidP="00D22814">
      <w:pPr>
        <w:rPr>
          <w:sz w:val="18"/>
          <w:szCs w:val="18"/>
        </w:rPr>
        <w:sectPr w:rsidR="00D22814" w:rsidRPr="004215A3" w:rsidSect="00817609">
          <w:footnotePr>
            <w:numFmt w:val="chicago"/>
          </w:footnotePr>
          <w:pgSz w:w="11906" w:h="16838"/>
          <w:pgMar w:top="284" w:right="851" w:bottom="289" w:left="992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 xml:space="preserve">               </w:t>
      </w:r>
      <w:r w:rsidR="00856123" w:rsidRPr="00856123">
        <w:rPr>
          <w:sz w:val="18"/>
          <w:szCs w:val="18"/>
        </w:rPr>
        <w:t xml:space="preserve">     </w:t>
      </w:r>
      <w:r w:rsidRPr="004215A3">
        <w:rPr>
          <w:sz w:val="18"/>
          <w:szCs w:val="18"/>
        </w:rPr>
        <w:t>(должность)</w:t>
      </w:r>
      <w:r w:rsidR="00856123">
        <w:rPr>
          <w:sz w:val="18"/>
          <w:szCs w:val="18"/>
        </w:rPr>
        <w:tab/>
      </w:r>
      <w:r w:rsidR="00856123">
        <w:rPr>
          <w:sz w:val="18"/>
          <w:szCs w:val="18"/>
        </w:rPr>
        <w:tab/>
      </w:r>
      <w:r w:rsidR="00856123" w:rsidRPr="00856123">
        <w:rPr>
          <w:sz w:val="18"/>
          <w:szCs w:val="18"/>
        </w:rPr>
        <w:t xml:space="preserve">      </w:t>
      </w:r>
      <w:proofErr w:type="gramStart"/>
      <w:r w:rsidR="00856123" w:rsidRPr="00856123">
        <w:rPr>
          <w:sz w:val="18"/>
          <w:szCs w:val="18"/>
        </w:rPr>
        <w:t xml:space="preserve">   </w:t>
      </w:r>
      <w:r w:rsidR="00856123">
        <w:rPr>
          <w:sz w:val="18"/>
          <w:szCs w:val="18"/>
        </w:rPr>
        <w:t>(</w:t>
      </w:r>
      <w:proofErr w:type="gramEnd"/>
      <w:r w:rsidR="00856123">
        <w:rPr>
          <w:sz w:val="18"/>
          <w:szCs w:val="18"/>
        </w:rPr>
        <w:t>подпись)</w:t>
      </w:r>
      <w:r w:rsidR="00856123">
        <w:rPr>
          <w:sz w:val="18"/>
          <w:szCs w:val="18"/>
        </w:rPr>
        <w:tab/>
      </w:r>
      <w:r w:rsidR="00856123">
        <w:rPr>
          <w:sz w:val="18"/>
          <w:szCs w:val="18"/>
        </w:rPr>
        <w:tab/>
      </w:r>
      <w:r w:rsidR="00856123">
        <w:rPr>
          <w:sz w:val="18"/>
          <w:szCs w:val="18"/>
        </w:rPr>
        <w:tab/>
      </w:r>
      <w:r w:rsidRPr="004215A3">
        <w:rPr>
          <w:sz w:val="18"/>
          <w:szCs w:val="18"/>
        </w:rPr>
        <w:t>(фамилия, имя, отчество)</w:t>
      </w:r>
    </w:p>
    <w:p w:rsidR="00D22814" w:rsidRPr="006247A9" w:rsidRDefault="00770C01" w:rsidP="00D22814">
      <w:pPr>
        <w:rPr>
          <w:b/>
        </w:rPr>
      </w:pPr>
      <w:r w:rsidRPr="006247A9">
        <w:rPr>
          <w:b/>
        </w:rPr>
        <w:lastRenderedPageBreak/>
        <w:t>Информация, заполняемая Банком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3"/>
        <w:gridCol w:w="3884"/>
      </w:tblGrid>
      <w:tr w:rsidR="000678FD" w:rsidTr="00456CE7">
        <w:trPr>
          <w:trHeight w:val="680"/>
        </w:trPr>
        <w:tc>
          <w:tcPr>
            <w:tcW w:w="3092" w:type="pct"/>
            <w:vAlign w:val="center"/>
          </w:tcPr>
          <w:p w:rsidR="00D22814" w:rsidRPr="004215A3" w:rsidRDefault="00770C01" w:rsidP="00856123">
            <w:pPr>
              <w:spacing w:after="0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Дата начала отношений с клиентом, в частности дата открытия первого банковского счета/счета по вкладу (депозиту)</w:t>
            </w:r>
          </w:p>
        </w:tc>
        <w:tc>
          <w:tcPr>
            <w:tcW w:w="1908" w:type="pct"/>
          </w:tcPr>
          <w:p w:rsidR="00D22814" w:rsidRPr="004215A3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456CE7">
        <w:trPr>
          <w:trHeight w:val="680"/>
        </w:trPr>
        <w:tc>
          <w:tcPr>
            <w:tcW w:w="3092" w:type="pct"/>
            <w:vAlign w:val="center"/>
          </w:tcPr>
          <w:p w:rsidR="00D22814" w:rsidRPr="004215A3" w:rsidRDefault="00770C01" w:rsidP="00856123">
            <w:pPr>
              <w:spacing w:after="0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 xml:space="preserve">Фамилия, Имя, Отчество и должность сотрудника Банка, принявшего решение о приеме клиента на обслуживание </w:t>
            </w:r>
          </w:p>
        </w:tc>
        <w:tc>
          <w:tcPr>
            <w:tcW w:w="1908" w:type="pct"/>
          </w:tcPr>
          <w:p w:rsidR="00D22814" w:rsidRPr="004215A3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456CE7">
        <w:trPr>
          <w:trHeight w:val="680"/>
        </w:trPr>
        <w:tc>
          <w:tcPr>
            <w:tcW w:w="3092" w:type="pct"/>
            <w:vAlign w:val="center"/>
          </w:tcPr>
          <w:p w:rsidR="00D22814" w:rsidRPr="004215A3" w:rsidRDefault="00770C01" w:rsidP="00856123">
            <w:pPr>
              <w:spacing w:after="0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Дата оформления Анкеты</w:t>
            </w:r>
          </w:p>
        </w:tc>
        <w:tc>
          <w:tcPr>
            <w:tcW w:w="1908" w:type="pct"/>
          </w:tcPr>
          <w:p w:rsidR="00D22814" w:rsidRPr="004215A3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456CE7">
        <w:trPr>
          <w:trHeight w:val="680"/>
        </w:trPr>
        <w:tc>
          <w:tcPr>
            <w:tcW w:w="3092" w:type="pct"/>
            <w:vAlign w:val="center"/>
          </w:tcPr>
          <w:p w:rsidR="00D22814" w:rsidRPr="004215A3" w:rsidRDefault="00770C01" w:rsidP="00727F61">
            <w:pPr>
              <w:spacing w:after="0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Дат</w:t>
            </w:r>
            <w:r w:rsidR="00727F61">
              <w:rPr>
                <w:sz w:val="18"/>
                <w:szCs w:val="18"/>
              </w:rPr>
              <w:t>ы</w:t>
            </w:r>
            <w:r w:rsidRPr="004215A3">
              <w:rPr>
                <w:sz w:val="18"/>
                <w:szCs w:val="18"/>
              </w:rPr>
              <w:t xml:space="preserve"> обновлен</w:t>
            </w:r>
            <w:r w:rsidR="00727F61">
              <w:rPr>
                <w:sz w:val="18"/>
                <w:szCs w:val="18"/>
              </w:rPr>
              <w:t>ий</w:t>
            </w:r>
            <w:r w:rsidRPr="004215A3">
              <w:rPr>
                <w:sz w:val="18"/>
                <w:szCs w:val="18"/>
              </w:rPr>
              <w:t xml:space="preserve"> Анкеты</w:t>
            </w:r>
          </w:p>
        </w:tc>
        <w:tc>
          <w:tcPr>
            <w:tcW w:w="1908" w:type="pct"/>
          </w:tcPr>
          <w:p w:rsidR="00D22814" w:rsidRPr="004215A3" w:rsidRDefault="00D22814" w:rsidP="00D22814">
            <w:pPr>
              <w:rPr>
                <w:sz w:val="18"/>
                <w:szCs w:val="18"/>
              </w:rPr>
            </w:pPr>
          </w:p>
        </w:tc>
      </w:tr>
      <w:tr w:rsidR="000678FD" w:rsidTr="00456CE7">
        <w:trPr>
          <w:trHeight w:val="680"/>
        </w:trPr>
        <w:tc>
          <w:tcPr>
            <w:tcW w:w="3092" w:type="pct"/>
            <w:vAlign w:val="center"/>
          </w:tcPr>
          <w:p w:rsidR="00D22814" w:rsidRPr="004215A3" w:rsidRDefault="00770C01" w:rsidP="00856123">
            <w:pPr>
              <w:spacing w:after="0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Примечания</w:t>
            </w:r>
          </w:p>
        </w:tc>
        <w:tc>
          <w:tcPr>
            <w:tcW w:w="1908" w:type="pct"/>
          </w:tcPr>
          <w:p w:rsidR="00D22814" w:rsidRPr="004215A3" w:rsidRDefault="00D22814" w:rsidP="00D22814">
            <w:pPr>
              <w:rPr>
                <w:sz w:val="18"/>
                <w:szCs w:val="18"/>
              </w:rPr>
            </w:pPr>
          </w:p>
        </w:tc>
      </w:tr>
    </w:tbl>
    <w:p w:rsidR="00D22814" w:rsidRDefault="00770C01" w:rsidP="00D22814">
      <w:pPr>
        <w:rPr>
          <w:sz w:val="18"/>
          <w:szCs w:val="18"/>
        </w:rPr>
      </w:pPr>
      <w:r w:rsidRPr="004215A3">
        <w:rPr>
          <w:sz w:val="18"/>
          <w:szCs w:val="18"/>
        </w:rPr>
        <w:t xml:space="preserve">Срок хранения: </w:t>
      </w:r>
      <w:r w:rsidR="00BB4363">
        <w:rPr>
          <w:sz w:val="18"/>
          <w:szCs w:val="18"/>
        </w:rPr>
        <w:t xml:space="preserve">не менее </w:t>
      </w:r>
      <w:r w:rsidRPr="004215A3">
        <w:rPr>
          <w:sz w:val="18"/>
          <w:szCs w:val="18"/>
        </w:rPr>
        <w:t>5 лет со дня прекращения отношений с клиентом</w:t>
      </w:r>
    </w:p>
    <w:p w:rsidR="00456CE7" w:rsidRDefault="00456CE7" w:rsidP="00D22814">
      <w:pPr>
        <w:rPr>
          <w:sz w:val="18"/>
          <w:szCs w:val="18"/>
        </w:rPr>
      </w:pPr>
    </w:p>
    <w:p w:rsidR="00456CE7" w:rsidRPr="004215A3" w:rsidRDefault="00456CE7" w:rsidP="00D22814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27"/>
        <w:gridCol w:w="3427"/>
        <w:gridCol w:w="3425"/>
      </w:tblGrid>
      <w:tr w:rsidR="00856123" w:rsidTr="00856123">
        <w:tc>
          <w:tcPr>
            <w:tcW w:w="1667" w:type="pct"/>
          </w:tcPr>
          <w:p w:rsidR="00856123" w:rsidRDefault="00856123" w:rsidP="00856123">
            <w:pPr>
              <w:jc w:val="center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Подпись сотрудника Банка</w:t>
            </w:r>
          </w:p>
          <w:p w:rsidR="00856123" w:rsidRPr="004215A3" w:rsidRDefault="00856123" w:rsidP="00032368">
            <w:pPr>
              <w:rPr>
                <w:sz w:val="18"/>
                <w:szCs w:val="18"/>
              </w:rPr>
            </w:pPr>
          </w:p>
          <w:p w:rsidR="00856123" w:rsidRPr="004215A3" w:rsidRDefault="00856123" w:rsidP="0085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  <w:lang w:val="en-US"/>
              </w:rPr>
              <w:t>_____________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667" w:type="pct"/>
          </w:tcPr>
          <w:p w:rsidR="00856123" w:rsidRDefault="00856123" w:rsidP="00856123">
            <w:pPr>
              <w:jc w:val="center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Фамилия, Имя, Отчество</w:t>
            </w:r>
          </w:p>
          <w:p w:rsidR="00856123" w:rsidRPr="004215A3" w:rsidRDefault="00856123" w:rsidP="00032368">
            <w:pPr>
              <w:rPr>
                <w:sz w:val="18"/>
                <w:szCs w:val="18"/>
              </w:rPr>
            </w:pPr>
          </w:p>
          <w:p w:rsidR="00856123" w:rsidRPr="004215A3" w:rsidRDefault="00856123" w:rsidP="00856123">
            <w:pPr>
              <w:jc w:val="center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  <w:lang w:val="en-US"/>
              </w:rPr>
              <w:t>______________</w:t>
            </w:r>
            <w:r w:rsidRPr="004215A3">
              <w:rPr>
                <w:sz w:val="18"/>
                <w:szCs w:val="18"/>
              </w:rPr>
              <w:t>_________</w:t>
            </w:r>
          </w:p>
        </w:tc>
        <w:tc>
          <w:tcPr>
            <w:tcW w:w="1666" w:type="pct"/>
          </w:tcPr>
          <w:p w:rsidR="00856123" w:rsidRDefault="00856123" w:rsidP="00856123">
            <w:pPr>
              <w:jc w:val="center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Должность</w:t>
            </w:r>
          </w:p>
          <w:p w:rsidR="00856123" w:rsidRPr="004215A3" w:rsidRDefault="00856123" w:rsidP="00032368">
            <w:pPr>
              <w:rPr>
                <w:sz w:val="18"/>
                <w:szCs w:val="18"/>
              </w:rPr>
            </w:pPr>
          </w:p>
          <w:p w:rsidR="00856123" w:rsidRPr="004215A3" w:rsidRDefault="00856123" w:rsidP="00856123">
            <w:pPr>
              <w:jc w:val="center"/>
              <w:rPr>
                <w:sz w:val="18"/>
                <w:szCs w:val="18"/>
              </w:rPr>
            </w:pPr>
            <w:r w:rsidRPr="004215A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  <w:lang w:val="en-US"/>
              </w:rPr>
              <w:t>______</w:t>
            </w:r>
            <w:r w:rsidRPr="004215A3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  <w:lang w:val="en-US"/>
              </w:rPr>
              <w:t>__________</w:t>
            </w:r>
            <w:r w:rsidRPr="004215A3">
              <w:rPr>
                <w:sz w:val="18"/>
                <w:szCs w:val="18"/>
              </w:rPr>
              <w:t>_____</w:t>
            </w:r>
          </w:p>
        </w:tc>
      </w:tr>
    </w:tbl>
    <w:p w:rsidR="00D22814" w:rsidRDefault="00D22814" w:rsidP="00DB3960">
      <w:pPr>
        <w:tabs>
          <w:tab w:val="left" w:pos="6840"/>
        </w:tabs>
        <w:spacing w:after="0"/>
        <w:ind w:right="-29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22814" w:rsidSect="00817609">
      <w:pgSz w:w="11906" w:h="16838"/>
      <w:pgMar w:top="284" w:right="851" w:bottom="28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EE" w:rsidRDefault="006A7AEE">
      <w:pPr>
        <w:spacing w:after="0" w:line="240" w:lineRule="auto"/>
      </w:pPr>
      <w:r>
        <w:separator/>
      </w:r>
    </w:p>
  </w:endnote>
  <w:endnote w:type="continuationSeparator" w:id="0">
    <w:p w:rsidR="006A7AEE" w:rsidRDefault="006A7AEE">
      <w:pPr>
        <w:spacing w:after="0" w:line="240" w:lineRule="auto"/>
      </w:pPr>
      <w:r>
        <w:continuationSeparator/>
      </w:r>
    </w:p>
  </w:endnote>
  <w:endnote w:id="1">
    <w:p w:rsidR="00456CE7" w:rsidRPr="00456CE7" w:rsidRDefault="00456CE7" w:rsidP="00C37C63">
      <w:pPr>
        <w:pStyle w:val="affa"/>
        <w:jc w:val="both"/>
      </w:pPr>
      <w:r>
        <w:rPr>
          <w:rStyle w:val="affc"/>
        </w:rPr>
        <w:endnoteRef/>
      </w:r>
      <w:r>
        <w:t xml:space="preserve"> </w:t>
      </w:r>
      <w:proofErr w:type="spellStart"/>
      <w:r w:rsidRPr="008E75F5">
        <w:rPr>
          <w:rFonts w:ascii="Calibri" w:hAnsi="Calibri"/>
          <w:b/>
          <w:sz w:val="18"/>
          <w:szCs w:val="18"/>
        </w:rPr>
        <w:t>Бенефициарный</w:t>
      </w:r>
      <w:proofErr w:type="spellEnd"/>
      <w:r w:rsidRPr="008E75F5">
        <w:rPr>
          <w:rFonts w:ascii="Calibri" w:hAnsi="Calibri"/>
          <w:b/>
          <w:sz w:val="18"/>
          <w:szCs w:val="18"/>
        </w:rPr>
        <w:t xml:space="preserve"> владелец</w:t>
      </w:r>
      <w:r w:rsidRPr="008E75F5">
        <w:rPr>
          <w:rFonts w:ascii="Calibri" w:hAnsi="Calibri"/>
          <w:sz w:val="18"/>
          <w:szCs w:val="18"/>
        </w:rPr>
        <w:t xml:space="preserve"> </w:t>
      </w:r>
      <w:r w:rsidRPr="008E75F5">
        <w:rPr>
          <w:rFonts w:ascii="Calibri" w:hAnsi="Calibri"/>
          <w:b/>
          <w:sz w:val="18"/>
          <w:szCs w:val="18"/>
        </w:rPr>
        <w:t xml:space="preserve">- </w:t>
      </w:r>
      <w:r w:rsidRPr="008E75F5">
        <w:rPr>
          <w:rFonts w:ascii="Calibri" w:hAnsi="Calibri"/>
          <w:sz w:val="18"/>
          <w:szCs w:val="18"/>
        </w:rPr>
        <w:t>в соответствии с Федеральным законом от 07.08.2001 № 115-ФЗ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  <w:r w:rsidR="00C37C63">
        <w:rPr>
          <w:rFonts w:ascii="Calibri" w:hAnsi="Calibri"/>
          <w:sz w:val="18"/>
          <w:szCs w:val="18"/>
        </w:rPr>
        <w:t xml:space="preserve"> / </w:t>
      </w:r>
      <w:proofErr w:type="spellStart"/>
      <w:r w:rsidR="00C37C63" w:rsidRPr="00C37C63">
        <w:rPr>
          <w:rFonts w:ascii="Calibri" w:hAnsi="Calibri"/>
          <w:b/>
          <w:sz w:val="18"/>
          <w:szCs w:val="18"/>
        </w:rPr>
        <w:t>Titular</w:t>
      </w:r>
      <w:proofErr w:type="spellEnd"/>
      <w:r w:rsidR="00C37C63" w:rsidRPr="00C37C63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b/>
          <w:sz w:val="18"/>
          <w:szCs w:val="18"/>
        </w:rPr>
        <w:t>beneficiario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- de </w:t>
      </w:r>
      <w:proofErr w:type="spellStart"/>
      <w:r w:rsidR="00C37C63" w:rsidRPr="00C37C63">
        <w:rPr>
          <w:rFonts w:ascii="Calibri" w:hAnsi="Calibri"/>
          <w:sz w:val="18"/>
          <w:szCs w:val="18"/>
        </w:rPr>
        <w:t>conformidad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con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la </w:t>
      </w:r>
      <w:proofErr w:type="spellStart"/>
      <w:r w:rsidR="00C37C63" w:rsidRPr="00C37C63">
        <w:rPr>
          <w:rFonts w:ascii="Calibri" w:hAnsi="Calibri"/>
          <w:sz w:val="18"/>
          <w:szCs w:val="18"/>
        </w:rPr>
        <w:t>Ley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Federal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N 134-ФЗ del 28.06.2013 la </w:t>
      </w:r>
      <w:proofErr w:type="spellStart"/>
      <w:r w:rsidR="00C37C63" w:rsidRPr="00C37C63">
        <w:rPr>
          <w:rFonts w:ascii="Calibri" w:hAnsi="Calibri"/>
          <w:sz w:val="18"/>
          <w:szCs w:val="18"/>
        </w:rPr>
        <w:t>persona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natural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que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, </w:t>
      </w:r>
      <w:proofErr w:type="spellStart"/>
      <w:r w:rsidR="00C37C63" w:rsidRPr="00C37C63">
        <w:rPr>
          <w:rFonts w:ascii="Calibri" w:hAnsi="Calibri"/>
          <w:sz w:val="18"/>
          <w:szCs w:val="18"/>
        </w:rPr>
        <w:t>al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fin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y </w:t>
      </w:r>
      <w:proofErr w:type="spellStart"/>
      <w:r w:rsidR="00C37C63" w:rsidRPr="00C37C63">
        <w:rPr>
          <w:rFonts w:ascii="Calibri" w:hAnsi="Calibri"/>
          <w:sz w:val="18"/>
          <w:szCs w:val="18"/>
        </w:rPr>
        <w:t>al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cabo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, </w:t>
      </w:r>
      <w:proofErr w:type="spellStart"/>
      <w:r w:rsidR="00C37C63" w:rsidRPr="00C37C63">
        <w:rPr>
          <w:rFonts w:ascii="Calibri" w:hAnsi="Calibri"/>
          <w:sz w:val="18"/>
          <w:szCs w:val="18"/>
        </w:rPr>
        <w:t>posee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directa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- o </w:t>
      </w:r>
      <w:proofErr w:type="spellStart"/>
      <w:r w:rsidR="00C37C63" w:rsidRPr="00C37C63">
        <w:rPr>
          <w:rFonts w:ascii="Calibri" w:hAnsi="Calibri"/>
          <w:sz w:val="18"/>
          <w:szCs w:val="18"/>
        </w:rPr>
        <w:t>indirectamente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(a </w:t>
      </w:r>
      <w:proofErr w:type="spellStart"/>
      <w:r w:rsidR="00C37C63" w:rsidRPr="00C37C63">
        <w:rPr>
          <w:rFonts w:ascii="Calibri" w:hAnsi="Calibri"/>
          <w:sz w:val="18"/>
          <w:szCs w:val="18"/>
        </w:rPr>
        <w:t>través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de </w:t>
      </w:r>
      <w:proofErr w:type="spellStart"/>
      <w:r w:rsidR="00C37C63" w:rsidRPr="00C37C63">
        <w:rPr>
          <w:rFonts w:ascii="Calibri" w:hAnsi="Calibri"/>
          <w:sz w:val="18"/>
          <w:szCs w:val="18"/>
        </w:rPr>
        <w:t>los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terceros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) de </w:t>
      </w:r>
      <w:proofErr w:type="spellStart"/>
      <w:r w:rsidR="00C37C63" w:rsidRPr="00C37C63">
        <w:rPr>
          <w:rFonts w:ascii="Calibri" w:hAnsi="Calibri"/>
          <w:sz w:val="18"/>
          <w:szCs w:val="18"/>
        </w:rPr>
        <w:t>más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del 25% </w:t>
      </w:r>
      <w:proofErr w:type="spellStart"/>
      <w:r w:rsidR="00C37C63" w:rsidRPr="00C37C63">
        <w:rPr>
          <w:rFonts w:ascii="Calibri" w:hAnsi="Calibri"/>
          <w:sz w:val="18"/>
          <w:szCs w:val="18"/>
        </w:rPr>
        <w:t>en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el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patrimonio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del </w:t>
      </w:r>
      <w:proofErr w:type="spellStart"/>
      <w:r w:rsidR="00C37C63" w:rsidRPr="00C37C63">
        <w:rPr>
          <w:rFonts w:ascii="Calibri" w:hAnsi="Calibri"/>
          <w:sz w:val="18"/>
          <w:szCs w:val="18"/>
        </w:rPr>
        <w:t>cliente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– </w:t>
      </w:r>
      <w:proofErr w:type="spellStart"/>
      <w:r w:rsidR="00C37C63" w:rsidRPr="00C37C63">
        <w:rPr>
          <w:rFonts w:ascii="Calibri" w:hAnsi="Calibri"/>
          <w:sz w:val="18"/>
          <w:szCs w:val="18"/>
        </w:rPr>
        <w:t>persona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jurídica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o </w:t>
      </w:r>
      <w:proofErr w:type="spellStart"/>
      <w:r w:rsidR="00C37C63" w:rsidRPr="00C37C63">
        <w:rPr>
          <w:rFonts w:ascii="Calibri" w:hAnsi="Calibri"/>
          <w:sz w:val="18"/>
          <w:szCs w:val="18"/>
        </w:rPr>
        <w:t>es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capaz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de </w:t>
      </w:r>
      <w:proofErr w:type="spellStart"/>
      <w:r w:rsidR="00C37C63" w:rsidRPr="00C37C63">
        <w:rPr>
          <w:rFonts w:ascii="Calibri" w:hAnsi="Calibri"/>
          <w:sz w:val="18"/>
          <w:szCs w:val="18"/>
        </w:rPr>
        <w:t>controlar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sus</w:t>
      </w:r>
      <w:proofErr w:type="spellEnd"/>
      <w:r w:rsidR="00C37C63" w:rsidRPr="00C37C63">
        <w:rPr>
          <w:rFonts w:ascii="Calibri" w:hAnsi="Calibri"/>
          <w:sz w:val="18"/>
          <w:szCs w:val="18"/>
        </w:rPr>
        <w:t xml:space="preserve"> </w:t>
      </w:r>
      <w:proofErr w:type="spellStart"/>
      <w:r w:rsidR="00C37C63" w:rsidRPr="00C37C63">
        <w:rPr>
          <w:rFonts w:ascii="Calibri" w:hAnsi="Calibri"/>
          <w:sz w:val="18"/>
          <w:szCs w:val="18"/>
        </w:rPr>
        <w:t>actividades</w:t>
      </w:r>
      <w:proofErr w:type="spellEnd"/>
      <w:r w:rsidR="00C37C63" w:rsidRPr="00C37C63">
        <w:rPr>
          <w:rFonts w:ascii="Calibri" w:hAnsi="Calibri"/>
          <w:sz w:val="18"/>
          <w:szCs w:val="18"/>
        </w:rPr>
        <w:t>.</w:t>
      </w:r>
    </w:p>
  </w:endnote>
  <w:endnote w:id="2">
    <w:p w:rsidR="00456CE7" w:rsidRPr="00456CE7" w:rsidRDefault="00456CE7" w:rsidP="00C37C63">
      <w:pPr>
        <w:pStyle w:val="affa"/>
        <w:jc w:val="both"/>
        <w:rPr>
          <w:lang w:val="en-US"/>
        </w:rPr>
      </w:pPr>
      <w:r>
        <w:rPr>
          <w:rStyle w:val="affc"/>
        </w:rPr>
        <w:endnoteRef/>
      </w:r>
      <w:r>
        <w:t xml:space="preserve"> </w:t>
      </w:r>
      <w:r w:rsidRPr="00A33B3B">
        <w:rPr>
          <w:rFonts w:ascii="Calibri" w:hAnsi="Calibri"/>
          <w:b/>
          <w:sz w:val="18"/>
          <w:szCs w:val="18"/>
        </w:rPr>
        <w:t>Иностранные ПДЛ</w:t>
      </w:r>
      <w:r w:rsidRPr="00A33B3B">
        <w:rPr>
          <w:rFonts w:ascii="Calibri" w:hAnsi="Calibri"/>
          <w:sz w:val="18"/>
          <w:szCs w:val="18"/>
        </w:rPr>
        <w:t xml:space="preserve"> - иностранное публичное должностное лицо,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 Определение не распространяется на руководителей среднего звена или лиц, занимающих более низкие позиции в указанной категории</w:t>
      </w:r>
      <w:r w:rsidRPr="00BB0B27">
        <w:rPr>
          <w:rFonts w:ascii="Calibri" w:hAnsi="Calibri"/>
          <w:sz w:val="18"/>
          <w:szCs w:val="18"/>
        </w:rPr>
        <w:t xml:space="preserve"> / </w:t>
      </w:r>
      <w:proofErr w:type="spellStart"/>
      <w:r w:rsidRPr="00BB0B27">
        <w:rPr>
          <w:rFonts w:ascii="Calibri" w:hAnsi="Calibri"/>
          <w:b/>
          <w:sz w:val="18"/>
          <w:szCs w:val="18"/>
        </w:rPr>
        <w:t>Funcionario</w:t>
      </w:r>
      <w:proofErr w:type="spellEnd"/>
      <w:r w:rsidRPr="00BB0B27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b/>
          <w:sz w:val="18"/>
          <w:szCs w:val="18"/>
        </w:rPr>
        <w:t>público</w:t>
      </w:r>
      <w:proofErr w:type="spellEnd"/>
      <w:r w:rsidRPr="00BB0B27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b/>
          <w:sz w:val="18"/>
          <w:szCs w:val="18"/>
        </w:rPr>
        <w:t>extranjero</w:t>
      </w:r>
      <w:proofErr w:type="spellEnd"/>
      <w:r w:rsidRPr="00BB0B27">
        <w:rPr>
          <w:rFonts w:ascii="Calibri" w:hAnsi="Calibri"/>
          <w:sz w:val="18"/>
          <w:szCs w:val="18"/>
        </w:rPr>
        <w:t xml:space="preserve"> – </w:t>
      </w:r>
      <w:proofErr w:type="spellStart"/>
      <w:r w:rsidRPr="00BB0B27">
        <w:rPr>
          <w:rFonts w:ascii="Calibri" w:hAnsi="Calibri"/>
          <w:sz w:val="18"/>
          <w:szCs w:val="18"/>
        </w:rPr>
        <w:t>persona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que</w:t>
      </w:r>
      <w:proofErr w:type="spellEnd"/>
      <w:r w:rsidRPr="00BB0B27">
        <w:rPr>
          <w:rFonts w:ascii="Calibri" w:hAnsi="Calibri"/>
          <w:sz w:val="18"/>
          <w:szCs w:val="18"/>
        </w:rPr>
        <w:t xml:space="preserve">, a </w:t>
      </w:r>
      <w:proofErr w:type="spellStart"/>
      <w:r w:rsidRPr="00BB0B27">
        <w:rPr>
          <w:rFonts w:ascii="Calibri" w:hAnsi="Calibri"/>
          <w:sz w:val="18"/>
          <w:szCs w:val="18"/>
        </w:rPr>
        <w:t>través</w:t>
      </w:r>
      <w:proofErr w:type="spellEnd"/>
      <w:r w:rsidRPr="00BB0B27">
        <w:rPr>
          <w:rFonts w:ascii="Calibri" w:hAnsi="Calibri"/>
          <w:sz w:val="18"/>
          <w:szCs w:val="18"/>
        </w:rPr>
        <w:t xml:space="preserve"> de </w:t>
      </w:r>
      <w:proofErr w:type="spellStart"/>
      <w:r w:rsidRPr="00BB0B27">
        <w:rPr>
          <w:rFonts w:ascii="Calibri" w:hAnsi="Calibri"/>
          <w:sz w:val="18"/>
          <w:szCs w:val="18"/>
        </w:rPr>
        <w:t>elección</w:t>
      </w:r>
      <w:proofErr w:type="spellEnd"/>
      <w:r w:rsidRPr="00BB0B27">
        <w:rPr>
          <w:rFonts w:ascii="Calibri" w:hAnsi="Calibri"/>
          <w:sz w:val="18"/>
          <w:szCs w:val="18"/>
        </w:rPr>
        <w:t xml:space="preserve"> o </w:t>
      </w:r>
      <w:proofErr w:type="spellStart"/>
      <w:r w:rsidRPr="00BB0B27">
        <w:rPr>
          <w:rFonts w:ascii="Calibri" w:hAnsi="Calibri"/>
          <w:sz w:val="18"/>
          <w:szCs w:val="18"/>
        </w:rPr>
        <w:t>nombramiento</w:t>
      </w:r>
      <w:proofErr w:type="spellEnd"/>
      <w:r w:rsidRPr="00BB0B27">
        <w:rPr>
          <w:rFonts w:ascii="Calibri" w:hAnsi="Calibri"/>
          <w:sz w:val="18"/>
          <w:szCs w:val="18"/>
        </w:rPr>
        <w:t xml:space="preserve">, </w:t>
      </w:r>
      <w:proofErr w:type="spellStart"/>
      <w:r w:rsidRPr="00BB0B27">
        <w:rPr>
          <w:rFonts w:ascii="Calibri" w:hAnsi="Calibri"/>
          <w:sz w:val="18"/>
          <w:szCs w:val="18"/>
        </w:rPr>
        <w:t>ocupa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algún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puesto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en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los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organismos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legislativo</w:t>
      </w:r>
      <w:proofErr w:type="spellEnd"/>
      <w:r w:rsidRPr="00BB0B27">
        <w:rPr>
          <w:rFonts w:ascii="Calibri" w:hAnsi="Calibri"/>
          <w:sz w:val="18"/>
          <w:szCs w:val="18"/>
        </w:rPr>
        <w:t xml:space="preserve">, </w:t>
      </w:r>
      <w:proofErr w:type="spellStart"/>
      <w:r w:rsidRPr="00BB0B27">
        <w:rPr>
          <w:rFonts w:ascii="Calibri" w:hAnsi="Calibri"/>
          <w:sz w:val="18"/>
          <w:szCs w:val="18"/>
        </w:rPr>
        <w:t>ejecutivo</w:t>
      </w:r>
      <w:proofErr w:type="spellEnd"/>
      <w:r w:rsidRPr="00BB0B27">
        <w:rPr>
          <w:rFonts w:ascii="Calibri" w:hAnsi="Calibri"/>
          <w:sz w:val="18"/>
          <w:szCs w:val="18"/>
        </w:rPr>
        <w:t xml:space="preserve">, </w:t>
      </w:r>
      <w:proofErr w:type="spellStart"/>
      <w:r w:rsidRPr="00BB0B27">
        <w:rPr>
          <w:rFonts w:ascii="Calibri" w:hAnsi="Calibri"/>
          <w:sz w:val="18"/>
          <w:szCs w:val="18"/>
        </w:rPr>
        <w:t>administrativo</w:t>
      </w:r>
      <w:proofErr w:type="spellEnd"/>
      <w:r w:rsidRPr="00BB0B27">
        <w:rPr>
          <w:rFonts w:ascii="Calibri" w:hAnsi="Calibri"/>
          <w:sz w:val="18"/>
          <w:szCs w:val="18"/>
        </w:rPr>
        <w:t xml:space="preserve"> o </w:t>
      </w:r>
      <w:proofErr w:type="spellStart"/>
      <w:r w:rsidRPr="00BB0B27">
        <w:rPr>
          <w:rFonts w:ascii="Calibri" w:hAnsi="Calibri"/>
          <w:sz w:val="18"/>
          <w:szCs w:val="18"/>
        </w:rPr>
        <w:t>judicial</w:t>
      </w:r>
      <w:proofErr w:type="spellEnd"/>
      <w:r w:rsidRPr="00BB0B27">
        <w:rPr>
          <w:rFonts w:ascii="Calibri" w:hAnsi="Calibri"/>
          <w:sz w:val="18"/>
          <w:szCs w:val="18"/>
        </w:rPr>
        <w:t xml:space="preserve"> del </w:t>
      </w:r>
      <w:proofErr w:type="spellStart"/>
      <w:r w:rsidRPr="00BB0B27">
        <w:rPr>
          <w:rFonts w:ascii="Calibri" w:hAnsi="Calibri"/>
          <w:sz w:val="18"/>
          <w:szCs w:val="18"/>
        </w:rPr>
        <w:t>estado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extranjero</w:t>
      </w:r>
      <w:proofErr w:type="spellEnd"/>
      <w:r w:rsidRPr="00BB0B27">
        <w:rPr>
          <w:rFonts w:ascii="Calibri" w:hAnsi="Calibri"/>
          <w:sz w:val="18"/>
          <w:szCs w:val="18"/>
        </w:rPr>
        <w:t xml:space="preserve">, o la </w:t>
      </w:r>
      <w:proofErr w:type="spellStart"/>
      <w:r w:rsidRPr="00BB0B27">
        <w:rPr>
          <w:rFonts w:ascii="Calibri" w:hAnsi="Calibri"/>
          <w:sz w:val="18"/>
          <w:szCs w:val="18"/>
        </w:rPr>
        <w:t>persona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ejerce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alguna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función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pública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para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el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estado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extranjero</w:t>
      </w:r>
      <w:proofErr w:type="spellEnd"/>
      <w:r w:rsidRPr="00BB0B27">
        <w:rPr>
          <w:rFonts w:ascii="Calibri" w:hAnsi="Calibri"/>
          <w:sz w:val="18"/>
          <w:szCs w:val="18"/>
        </w:rPr>
        <w:t xml:space="preserve">, </w:t>
      </w:r>
      <w:proofErr w:type="spellStart"/>
      <w:r w:rsidRPr="00BB0B27">
        <w:rPr>
          <w:rFonts w:ascii="Calibri" w:hAnsi="Calibri"/>
          <w:sz w:val="18"/>
          <w:szCs w:val="18"/>
        </w:rPr>
        <w:t>incluso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para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el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organismo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público</w:t>
      </w:r>
      <w:proofErr w:type="spellEnd"/>
      <w:r w:rsidRPr="00BB0B27">
        <w:rPr>
          <w:rFonts w:ascii="Calibri" w:hAnsi="Calibri"/>
          <w:sz w:val="18"/>
          <w:szCs w:val="18"/>
        </w:rPr>
        <w:t xml:space="preserve"> o </w:t>
      </w:r>
      <w:proofErr w:type="spellStart"/>
      <w:r w:rsidRPr="00BB0B27">
        <w:rPr>
          <w:rFonts w:ascii="Calibri" w:hAnsi="Calibri"/>
          <w:sz w:val="18"/>
          <w:szCs w:val="18"/>
        </w:rPr>
        <w:t>empresa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pública</w:t>
      </w:r>
      <w:proofErr w:type="spellEnd"/>
      <w:r w:rsidRPr="00BB0B27">
        <w:rPr>
          <w:rFonts w:ascii="Calibri" w:hAnsi="Calibri"/>
          <w:sz w:val="18"/>
          <w:szCs w:val="18"/>
        </w:rPr>
        <w:t xml:space="preserve">, o la </w:t>
      </w:r>
      <w:proofErr w:type="spellStart"/>
      <w:r w:rsidRPr="00BB0B27">
        <w:rPr>
          <w:rFonts w:ascii="Calibri" w:hAnsi="Calibri"/>
          <w:sz w:val="18"/>
          <w:szCs w:val="18"/>
        </w:rPr>
        <w:t>persona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que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anteriormente</w:t>
      </w:r>
      <w:proofErr w:type="spellEnd"/>
      <w:r w:rsidRPr="00BB0B27">
        <w:rPr>
          <w:rFonts w:ascii="Calibri" w:hAnsi="Calibri"/>
          <w:sz w:val="18"/>
          <w:szCs w:val="18"/>
        </w:rPr>
        <w:t xml:space="preserve">  </w:t>
      </w:r>
      <w:proofErr w:type="spellStart"/>
      <w:r w:rsidRPr="00BB0B27">
        <w:rPr>
          <w:rFonts w:ascii="Calibri" w:hAnsi="Calibri"/>
          <w:sz w:val="18"/>
          <w:szCs w:val="18"/>
        </w:rPr>
        <w:t>desempeñaba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el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cargo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público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si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se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contó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menos</w:t>
      </w:r>
      <w:proofErr w:type="spellEnd"/>
      <w:r w:rsidRPr="00BB0B27">
        <w:rPr>
          <w:rFonts w:ascii="Calibri" w:hAnsi="Calibri"/>
          <w:sz w:val="18"/>
          <w:szCs w:val="18"/>
        </w:rPr>
        <w:t xml:space="preserve"> de </w:t>
      </w:r>
      <w:proofErr w:type="spellStart"/>
      <w:r w:rsidRPr="00BB0B27">
        <w:rPr>
          <w:rFonts w:ascii="Calibri" w:hAnsi="Calibri"/>
          <w:sz w:val="18"/>
          <w:szCs w:val="18"/>
        </w:rPr>
        <w:t>un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año</w:t>
      </w:r>
      <w:proofErr w:type="spellEnd"/>
      <w:r w:rsidRPr="00BB0B27">
        <w:rPr>
          <w:rFonts w:ascii="Calibri" w:hAnsi="Calibri"/>
          <w:sz w:val="18"/>
          <w:szCs w:val="18"/>
        </w:rPr>
        <w:t xml:space="preserve"> a </w:t>
      </w:r>
      <w:proofErr w:type="spellStart"/>
      <w:r w:rsidRPr="00BB0B27">
        <w:rPr>
          <w:rFonts w:ascii="Calibri" w:hAnsi="Calibri"/>
          <w:sz w:val="18"/>
          <w:szCs w:val="18"/>
        </w:rPr>
        <w:t>partir</w:t>
      </w:r>
      <w:proofErr w:type="spellEnd"/>
      <w:r w:rsidRPr="00BB0B27">
        <w:rPr>
          <w:rFonts w:ascii="Calibri" w:hAnsi="Calibri"/>
          <w:sz w:val="18"/>
          <w:szCs w:val="18"/>
        </w:rPr>
        <w:t xml:space="preserve"> de la </w:t>
      </w:r>
      <w:proofErr w:type="spellStart"/>
      <w:r w:rsidRPr="00BB0B27">
        <w:rPr>
          <w:rFonts w:ascii="Calibri" w:hAnsi="Calibri"/>
          <w:sz w:val="18"/>
          <w:szCs w:val="18"/>
        </w:rPr>
        <w:t>terminación</w:t>
      </w:r>
      <w:proofErr w:type="spellEnd"/>
      <w:r w:rsidRPr="00BB0B27">
        <w:rPr>
          <w:rFonts w:ascii="Calibri" w:hAnsi="Calibri"/>
          <w:sz w:val="18"/>
          <w:szCs w:val="18"/>
        </w:rPr>
        <w:t xml:space="preserve"> de </w:t>
      </w:r>
      <w:proofErr w:type="spellStart"/>
      <w:r w:rsidRPr="00BB0B27">
        <w:rPr>
          <w:rFonts w:ascii="Calibri" w:hAnsi="Calibri"/>
          <w:sz w:val="18"/>
          <w:szCs w:val="18"/>
        </w:rPr>
        <w:t>su</w:t>
      </w:r>
      <w:proofErr w:type="spellEnd"/>
      <w:r w:rsidRPr="00BB0B27">
        <w:rPr>
          <w:rFonts w:ascii="Calibri" w:hAnsi="Calibri"/>
          <w:sz w:val="18"/>
          <w:szCs w:val="18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</w:rPr>
        <w:t>mandato</w:t>
      </w:r>
      <w:proofErr w:type="spellEnd"/>
      <w:r w:rsidRPr="00BB0B27">
        <w:rPr>
          <w:rFonts w:ascii="Calibri" w:hAnsi="Calibri"/>
          <w:sz w:val="18"/>
          <w:szCs w:val="18"/>
        </w:rPr>
        <w:t xml:space="preserve">. </w:t>
      </w:r>
      <w:r w:rsidRPr="00BB0B27">
        <w:rPr>
          <w:rFonts w:ascii="Calibri" w:hAnsi="Calibri"/>
          <w:sz w:val="18"/>
          <w:szCs w:val="18"/>
          <w:lang w:val="en-US"/>
        </w:rPr>
        <w:t xml:space="preserve">Tal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determinación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no se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aplica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a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los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gerentes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de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nivel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medio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o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a las personas que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ocupan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puestos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menores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en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la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categoría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BB0B27">
        <w:rPr>
          <w:rFonts w:ascii="Calibri" w:hAnsi="Calibri"/>
          <w:sz w:val="18"/>
          <w:szCs w:val="18"/>
          <w:lang w:val="en-US"/>
        </w:rPr>
        <w:t>mencionada</w:t>
      </w:r>
      <w:proofErr w:type="spellEnd"/>
      <w:r w:rsidRPr="00BB0B27">
        <w:rPr>
          <w:rFonts w:ascii="Calibri" w:hAnsi="Calibri"/>
          <w:sz w:val="18"/>
          <w:szCs w:val="18"/>
          <w:lang w:val="en-US"/>
        </w:rPr>
        <w:t>.</w:t>
      </w:r>
    </w:p>
  </w:endnote>
  <w:endnote w:id="3">
    <w:p w:rsidR="00456CE7" w:rsidRPr="00456CE7" w:rsidRDefault="00456CE7" w:rsidP="00C37C63">
      <w:pPr>
        <w:pStyle w:val="affa"/>
        <w:jc w:val="both"/>
        <w:rPr>
          <w:lang w:val="en-US"/>
        </w:rPr>
      </w:pPr>
      <w:r>
        <w:rPr>
          <w:rStyle w:val="affc"/>
        </w:rPr>
        <w:endnoteRef/>
      </w:r>
      <w:r w:rsidRPr="00456CE7">
        <w:rPr>
          <w:lang w:val="en-US"/>
        </w:rPr>
        <w:t xml:space="preserve"> </w:t>
      </w:r>
      <w:r w:rsidRPr="00532128">
        <w:rPr>
          <w:rFonts w:ascii="Calibri" w:hAnsi="Calibri"/>
          <w:b/>
          <w:color w:val="000000"/>
          <w:sz w:val="18"/>
          <w:szCs w:val="18"/>
        </w:rPr>
        <w:t>Должностное</w:t>
      </w:r>
      <w:r w:rsidRPr="00BB0B27">
        <w:rPr>
          <w:rFonts w:ascii="Calibri" w:hAnsi="Calibri"/>
          <w:b/>
          <w:color w:val="000000"/>
          <w:sz w:val="18"/>
          <w:szCs w:val="18"/>
          <w:lang w:val="en-US"/>
        </w:rPr>
        <w:t xml:space="preserve"> </w:t>
      </w:r>
      <w:r w:rsidRPr="00532128">
        <w:rPr>
          <w:rFonts w:ascii="Calibri" w:hAnsi="Calibri"/>
          <w:b/>
          <w:color w:val="000000"/>
          <w:sz w:val="18"/>
          <w:szCs w:val="18"/>
        </w:rPr>
        <w:t>лицо</w:t>
      </w:r>
      <w:r w:rsidRPr="00BB0B27">
        <w:rPr>
          <w:rFonts w:ascii="Calibri" w:hAnsi="Calibri"/>
          <w:b/>
          <w:color w:val="000000"/>
          <w:sz w:val="18"/>
          <w:szCs w:val="18"/>
          <w:lang w:val="en-US"/>
        </w:rPr>
        <w:t xml:space="preserve"> </w:t>
      </w:r>
      <w:r w:rsidRPr="00532128">
        <w:rPr>
          <w:rFonts w:ascii="Calibri" w:hAnsi="Calibri"/>
          <w:b/>
          <w:color w:val="000000"/>
          <w:sz w:val="18"/>
          <w:szCs w:val="18"/>
        </w:rPr>
        <w:t>публичной</w:t>
      </w:r>
      <w:r w:rsidRPr="00BB0B27">
        <w:rPr>
          <w:rFonts w:ascii="Calibri" w:hAnsi="Calibri"/>
          <w:b/>
          <w:color w:val="000000"/>
          <w:sz w:val="18"/>
          <w:szCs w:val="18"/>
          <w:lang w:val="en-US"/>
        </w:rPr>
        <w:t xml:space="preserve"> </w:t>
      </w:r>
      <w:r w:rsidRPr="00532128">
        <w:rPr>
          <w:rFonts w:ascii="Calibri" w:hAnsi="Calibri"/>
          <w:b/>
          <w:color w:val="000000"/>
          <w:sz w:val="18"/>
          <w:szCs w:val="18"/>
        </w:rPr>
        <w:t>международной</w:t>
      </w:r>
      <w:r w:rsidRPr="00BB0B27">
        <w:rPr>
          <w:rFonts w:ascii="Calibri" w:hAnsi="Calibri"/>
          <w:b/>
          <w:color w:val="000000"/>
          <w:sz w:val="18"/>
          <w:szCs w:val="18"/>
          <w:lang w:val="en-US"/>
        </w:rPr>
        <w:t xml:space="preserve"> </w:t>
      </w:r>
      <w:r w:rsidRPr="00532128">
        <w:rPr>
          <w:rFonts w:ascii="Calibri" w:hAnsi="Calibri"/>
          <w:b/>
          <w:color w:val="000000"/>
          <w:sz w:val="18"/>
          <w:szCs w:val="18"/>
        </w:rPr>
        <w:t>организации</w:t>
      </w:r>
      <w:r w:rsidRPr="00BB0B27">
        <w:rPr>
          <w:rFonts w:ascii="Calibri" w:hAnsi="Calibri"/>
          <w:color w:val="000000"/>
          <w:sz w:val="18"/>
          <w:szCs w:val="18"/>
          <w:lang w:val="en-US"/>
        </w:rPr>
        <w:t xml:space="preserve"> -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должностные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лица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публичной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-</w:t>
      </w:r>
      <w:r w:rsidRPr="00BB0B27">
        <w:rPr>
          <w:rFonts w:ascii="Calibri" w:hAnsi="Calibri"/>
          <w:color w:val="000000"/>
          <w:sz w:val="18"/>
          <w:szCs w:val="18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должностные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лица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публичной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–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гражданские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служащие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или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любые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лица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которые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уполномочены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публичной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международной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организацией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действовать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от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ее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имени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(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-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созданные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официальными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политическими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соглашениями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между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их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532128">
        <w:rPr>
          <w:rStyle w:val="a4"/>
          <w:rFonts w:ascii="Calibri" w:hAnsi="Calibri"/>
          <w:color w:val="000000"/>
          <w:sz w:val="18"/>
          <w:szCs w:val="18"/>
          <w:u w:val="none"/>
        </w:rPr>
        <w:t>стран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ами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-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членами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которые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имеют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статус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международных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договоров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;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их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существование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признается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законодательством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их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стран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-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членов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;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они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не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рассматриваются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как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резидентские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организационные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подразделения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стран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в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которых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они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размещены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(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например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ООН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Совет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Европы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E16941">
        <w:rPr>
          <w:rStyle w:val="a4"/>
          <w:rFonts w:ascii="Calibri" w:hAnsi="Calibri"/>
          <w:color w:val="000000"/>
          <w:sz w:val="18"/>
          <w:szCs w:val="18"/>
          <w:u w:val="none"/>
        </w:rPr>
        <w:t>Е</w:t>
      </w:r>
      <w:r w:rsidRPr="009936C4">
        <w:rPr>
          <w:rStyle w:val="a4"/>
          <w:rFonts w:ascii="Calibri" w:hAnsi="Calibri"/>
          <w:color w:val="000000"/>
          <w:sz w:val="18"/>
          <w:szCs w:val="18"/>
          <w:u w:val="none"/>
        </w:rPr>
        <w:t>вропейский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9936C4">
        <w:rPr>
          <w:rStyle w:val="a4"/>
          <w:rFonts w:ascii="Calibri" w:hAnsi="Calibri"/>
          <w:color w:val="000000"/>
          <w:sz w:val="18"/>
          <w:szCs w:val="18"/>
          <w:u w:val="none"/>
        </w:rPr>
        <w:t>союз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r w:rsidRPr="009936C4">
        <w:rPr>
          <w:rStyle w:val="a4"/>
          <w:rFonts w:ascii="Calibri" w:hAnsi="Calibri"/>
          <w:color w:val="000000"/>
          <w:sz w:val="18"/>
          <w:szCs w:val="18"/>
          <w:u w:val="none"/>
        </w:rPr>
        <w:t>НАТО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r w:rsidRPr="009936C4">
        <w:rPr>
          <w:rStyle w:val="a4"/>
          <w:rFonts w:ascii="Calibri" w:hAnsi="Calibri"/>
          <w:color w:val="000000"/>
          <w:sz w:val="18"/>
          <w:szCs w:val="18"/>
          <w:u w:val="none"/>
        </w:rPr>
        <w:t>и</w:t>
      </w:r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9936C4">
        <w:rPr>
          <w:rStyle w:val="a4"/>
          <w:rFonts w:ascii="Calibri" w:hAnsi="Calibri"/>
          <w:color w:val="000000"/>
          <w:sz w:val="18"/>
          <w:szCs w:val="18"/>
          <w:u w:val="none"/>
        </w:rPr>
        <w:t>пр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.) /</w:t>
      </w:r>
      <w:r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Funcionario</w:t>
      </w:r>
      <w:proofErr w:type="spellEnd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 xml:space="preserve"> del </w:t>
      </w:r>
      <w:proofErr w:type="spellStart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organismo</w:t>
      </w:r>
      <w:proofErr w:type="spellEnd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internacional</w:t>
      </w:r>
      <w:proofErr w:type="spellEnd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público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–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empleados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civiles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internacionales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o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cualquier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persona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autorizada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organismo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internacional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para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actuar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su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nombre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(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Organismos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internacionales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–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instituciones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creadas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virtud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acuerdos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políticos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internacionales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celebrados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países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miembros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que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gozan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estatus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acuerdos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internacionales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;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su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existencia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se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reconoce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la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normativa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nacional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países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miembros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y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tal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organismo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no se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considera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como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subdivisión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organizativa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residencial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países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donde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éste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mismo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está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domiciliado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(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ejemplo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las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Naciones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Unidas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Consejo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Europa,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Comunidad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Europea</w:t>
      </w:r>
      <w:proofErr w:type="spellEnd"/>
      <w:r w:rsidRPr="00BB0B2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, OTAN, etc.)</w:t>
      </w:r>
    </w:p>
  </w:endnote>
  <w:endnote w:id="4">
    <w:p w:rsidR="00456CE7" w:rsidRPr="00456CE7" w:rsidRDefault="00456CE7" w:rsidP="00C37C63">
      <w:pPr>
        <w:pStyle w:val="affa"/>
        <w:jc w:val="both"/>
        <w:rPr>
          <w:lang w:val="en-US"/>
        </w:rPr>
      </w:pPr>
      <w:r>
        <w:rPr>
          <w:rStyle w:val="affc"/>
        </w:rPr>
        <w:endnoteRef/>
      </w:r>
      <w:r>
        <w:t xml:space="preserve"> </w:t>
      </w:r>
      <w:proofErr w:type="gramStart"/>
      <w:r w:rsidRPr="00456CE7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Российские ПДЛ</w:t>
      </w:r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- Российские публичные должностные лица -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(Перечень лиц, замещающих (занимающих) государственные должности Российской Федерации, установлен Указом Президента Российской Федерации от 11.01.1995 № 32 «О государственных должностях Российской Федерации».</w:t>
      </w:r>
      <w:proofErr w:type="gram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gram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Информация о членах Совета директоров Центрального банка Российской Федерации размещена на официальном сайте Банка России) / </w:t>
      </w:r>
      <w:proofErr w:type="spellStart"/>
      <w:r w:rsidRPr="00D14B0F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Funcionarios</w:t>
      </w:r>
      <w:proofErr w:type="spellEnd"/>
      <w:r w:rsidRPr="00D14B0F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D14B0F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públicos</w:t>
      </w:r>
      <w:proofErr w:type="spellEnd"/>
      <w:r w:rsidRPr="00D14B0F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D14B0F">
        <w:rPr>
          <w:rStyle w:val="a4"/>
          <w:rFonts w:ascii="Calibri" w:hAnsi="Calibri"/>
          <w:b/>
          <w:color w:val="000000"/>
          <w:sz w:val="18"/>
          <w:szCs w:val="18"/>
          <w:u w:val="none"/>
          <w:lang w:val="en-US"/>
        </w:rPr>
        <w:t>rusos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son las personas que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desempeñan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cargos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miembros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 Junta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Directiva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del Banco Central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cargos del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servicio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cuyo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nombramiento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y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terminación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se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efectúan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Presidente de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o el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Gobierno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cargos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Banco Central,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corporaciones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públicas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y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otros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organismos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creados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virtud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leyes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federales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,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incorporados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lista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cargos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determinados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Presidente de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(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Lista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personas que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desempeñan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cargos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está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determinado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por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Decreto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presidencial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adoptado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11.01.1995 № 32 “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Sobre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cargos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públicos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Federación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”.</w:t>
      </w:r>
      <w:proofErr w:type="gram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La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información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acerca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los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miembros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 la Junta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Directiva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del Banco Central de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Rusia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está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publicada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en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el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sitio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web </w:t>
      </w:r>
      <w:proofErr w:type="spell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oficial</w:t>
      </w:r>
      <w:proofErr w:type="spell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</w:t>
      </w:r>
      <w:proofErr w:type="gramStart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>del</w:t>
      </w:r>
      <w:proofErr w:type="gramEnd"/>
      <w:r w:rsidRPr="00456CE7">
        <w:rPr>
          <w:rStyle w:val="a4"/>
          <w:rFonts w:ascii="Calibri" w:hAnsi="Calibri"/>
          <w:color w:val="000000"/>
          <w:sz w:val="18"/>
          <w:szCs w:val="18"/>
          <w:u w:val="none"/>
          <w:lang w:val="en-US"/>
        </w:rPr>
        <w:t xml:space="preserve"> Banco Central.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14" w:rsidRDefault="00D22814">
    <w:pPr>
      <w:pStyle w:val="ad"/>
      <w:jc w:val="right"/>
    </w:pPr>
  </w:p>
  <w:p w:rsidR="00D22814" w:rsidRDefault="00D228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EE" w:rsidRDefault="006A7AEE" w:rsidP="00D22814">
      <w:pPr>
        <w:spacing w:after="0" w:line="240" w:lineRule="auto"/>
      </w:pPr>
      <w:r>
        <w:separator/>
      </w:r>
    </w:p>
  </w:footnote>
  <w:footnote w:type="continuationSeparator" w:id="0">
    <w:p w:rsidR="006A7AEE" w:rsidRDefault="006A7AEE" w:rsidP="00D22814">
      <w:pPr>
        <w:spacing w:after="0" w:line="240" w:lineRule="auto"/>
      </w:pPr>
      <w:r>
        <w:continuationSeparator/>
      </w:r>
    </w:p>
  </w:footnote>
  <w:footnote w:id="1">
    <w:p w:rsidR="000E54F4" w:rsidRPr="000E54F4" w:rsidRDefault="000E54F4">
      <w:pPr>
        <w:pStyle w:val="a6"/>
        <w:rPr>
          <w:lang w:val="en-US"/>
        </w:rPr>
      </w:pPr>
      <w:r>
        <w:rPr>
          <w:rStyle w:val="a8"/>
        </w:rPr>
        <w:footnoteRef/>
      </w:r>
      <w:r w:rsidRPr="000E54F4">
        <w:rPr>
          <w:lang w:val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на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основании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норм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и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положений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r w:rsidRPr="000E54F4">
        <w:rPr>
          <w:rFonts w:ascii="Calibri" w:eastAsia="Calibri" w:hAnsi="Calibri"/>
          <w:sz w:val="16"/>
          <w:szCs w:val="18"/>
          <w:lang w:eastAsia="en-US"/>
        </w:rPr>
        <w:t>закона</w:t>
      </w:r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</w:t>
      </w:r>
      <w:proofErr w:type="gramStart"/>
      <w:r w:rsidRPr="00772416">
        <w:rPr>
          <w:rFonts w:ascii="Calibri" w:eastAsia="Calibri" w:hAnsi="Calibri"/>
          <w:sz w:val="16"/>
          <w:szCs w:val="18"/>
          <w:lang w:val="en-US" w:eastAsia="en-US"/>
        </w:rPr>
        <w:t>FATCA  /</w:t>
      </w:r>
      <w:proofErr w:type="gramEnd"/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de </w:t>
      </w:r>
      <w:proofErr w:type="spellStart"/>
      <w:r w:rsidRPr="00772416">
        <w:rPr>
          <w:rFonts w:ascii="Calibri" w:eastAsia="Calibri" w:hAnsi="Calibri"/>
          <w:sz w:val="16"/>
          <w:szCs w:val="18"/>
          <w:lang w:val="en-US" w:eastAsia="en-US"/>
        </w:rPr>
        <w:t>conformidad</w:t>
      </w:r>
      <w:proofErr w:type="spellEnd"/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con las </w:t>
      </w:r>
      <w:proofErr w:type="spellStart"/>
      <w:r w:rsidRPr="00772416">
        <w:rPr>
          <w:rFonts w:ascii="Calibri" w:eastAsia="Calibri" w:hAnsi="Calibri"/>
          <w:sz w:val="16"/>
          <w:szCs w:val="18"/>
          <w:lang w:val="en-US" w:eastAsia="en-US"/>
        </w:rPr>
        <w:t>normas</w:t>
      </w:r>
      <w:proofErr w:type="spellEnd"/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y </w:t>
      </w:r>
      <w:proofErr w:type="spellStart"/>
      <w:r w:rsidRPr="00772416">
        <w:rPr>
          <w:rFonts w:ascii="Calibri" w:eastAsia="Calibri" w:hAnsi="Calibri"/>
          <w:sz w:val="16"/>
          <w:szCs w:val="18"/>
          <w:lang w:val="en-US" w:eastAsia="en-US"/>
        </w:rPr>
        <w:t>disposiciones</w:t>
      </w:r>
      <w:proofErr w:type="spellEnd"/>
      <w:r w:rsidRPr="00772416">
        <w:rPr>
          <w:rFonts w:ascii="Calibri" w:eastAsia="Calibri" w:hAnsi="Calibri"/>
          <w:sz w:val="16"/>
          <w:szCs w:val="18"/>
          <w:lang w:val="en-US" w:eastAsia="en-US"/>
        </w:rPr>
        <w:t xml:space="preserve"> de FATCA</w:t>
      </w:r>
    </w:p>
  </w:footnote>
  <w:footnote w:id="2">
    <w:p w:rsidR="009B3DD1" w:rsidRPr="000B1A0D" w:rsidRDefault="009B3DD1">
      <w:pPr>
        <w:pStyle w:val="a6"/>
        <w:rPr>
          <w:lang w:val="en-US"/>
        </w:rPr>
      </w:pPr>
      <w:r>
        <w:rPr>
          <w:rStyle w:val="a8"/>
        </w:rPr>
        <w:footnoteRef/>
      </w:r>
      <w:r w:rsidRPr="000B1A0D">
        <w:rPr>
          <w:lang w:val="en-US"/>
        </w:rPr>
        <w:t xml:space="preserve"> 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>C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ведения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указываются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иностранными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лицами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лицами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без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гражданства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,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находящимися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на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территории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РФ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,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в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случае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если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необходимость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наличия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у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них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миграционной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карты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предусмотрена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законодательством</w:t>
      </w:r>
      <w:r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РФ</w:t>
      </w:r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/ </w:t>
      </w:r>
      <w:r w:rsidR="000B1A0D">
        <w:rPr>
          <w:rFonts w:ascii="Calibri" w:eastAsia="Calibri" w:hAnsi="Calibri"/>
          <w:i/>
          <w:sz w:val="16"/>
          <w:szCs w:val="18"/>
          <w:lang w:val="en-US" w:eastAsia="en-US"/>
        </w:rPr>
        <w:t>L</w:t>
      </w:r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a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información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se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especifica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por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los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nacionales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extranjeros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o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apátridas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situados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en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el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territorio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de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Rusia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en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el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caso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si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la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normativa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rusa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les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exige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disponer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de l</w:t>
      </w:r>
      <w:r w:rsid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a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Tarjeta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 xml:space="preserve"> de </w:t>
      </w:r>
      <w:proofErr w:type="spellStart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migración</w:t>
      </w:r>
      <w:proofErr w:type="spellEnd"/>
      <w:r w:rsidR="000B1A0D" w:rsidRPr="000B1A0D">
        <w:rPr>
          <w:rFonts w:ascii="Calibri" w:eastAsia="Calibri" w:hAnsi="Calibri"/>
          <w:i/>
          <w:sz w:val="16"/>
          <w:szCs w:val="18"/>
          <w:lang w:val="en-US" w:eastAsia="en-US"/>
        </w:rPr>
        <w:t>.</w:t>
      </w:r>
    </w:p>
  </w:footnote>
  <w:footnote w:id="3">
    <w:p w:rsidR="009B3DD1" w:rsidRPr="009B3DD1" w:rsidRDefault="009B3DD1" w:rsidP="009B3DD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законодательством РФ. </w:t>
      </w:r>
      <w:proofErr w:type="gramStart"/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/  </w:t>
      </w:r>
      <w:r>
        <w:rPr>
          <w:rFonts w:ascii="Calibri" w:eastAsia="Calibri" w:hAnsi="Calibri"/>
          <w:i/>
          <w:sz w:val="16"/>
          <w:szCs w:val="18"/>
          <w:lang w:val="en-US" w:eastAsia="en-US"/>
        </w:rPr>
        <w:t>L</w:t>
      </w:r>
      <w:r w:rsidRPr="009B3DD1">
        <w:rPr>
          <w:rFonts w:ascii="Calibri" w:eastAsia="Calibri" w:hAnsi="Calibri"/>
          <w:i/>
          <w:sz w:val="16"/>
          <w:szCs w:val="18"/>
          <w:lang w:eastAsia="en-US"/>
        </w:rPr>
        <w:t>a</w:t>
      </w:r>
      <w:proofErr w:type="gramEnd"/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 </w:t>
      </w:r>
      <w:proofErr w:type="spellStart"/>
      <w:r w:rsidRPr="009B3DD1">
        <w:rPr>
          <w:rFonts w:ascii="Calibri" w:eastAsia="Calibri" w:hAnsi="Calibri"/>
          <w:i/>
          <w:sz w:val="16"/>
          <w:szCs w:val="18"/>
          <w:lang w:eastAsia="en-US"/>
        </w:rPr>
        <w:t>información</w:t>
      </w:r>
      <w:proofErr w:type="spellEnd"/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 </w:t>
      </w:r>
      <w:proofErr w:type="spellStart"/>
      <w:r w:rsidRPr="009B3DD1">
        <w:rPr>
          <w:rFonts w:ascii="Calibri" w:eastAsia="Calibri" w:hAnsi="Calibri"/>
          <w:i/>
          <w:sz w:val="16"/>
          <w:szCs w:val="18"/>
          <w:lang w:eastAsia="en-US"/>
        </w:rPr>
        <w:t>se</w:t>
      </w:r>
      <w:proofErr w:type="spellEnd"/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 </w:t>
      </w:r>
      <w:proofErr w:type="spellStart"/>
      <w:r w:rsidRPr="009B3DD1">
        <w:rPr>
          <w:rFonts w:ascii="Calibri" w:eastAsia="Calibri" w:hAnsi="Calibri"/>
          <w:i/>
          <w:sz w:val="16"/>
          <w:szCs w:val="18"/>
          <w:lang w:eastAsia="en-US"/>
        </w:rPr>
        <w:t>especifica</w:t>
      </w:r>
      <w:proofErr w:type="spellEnd"/>
      <w:r w:rsidRPr="009B3DD1">
        <w:rPr>
          <w:rFonts w:ascii="Calibri" w:eastAsia="Calibri" w:hAnsi="Calibri"/>
          <w:i/>
          <w:sz w:val="16"/>
          <w:szCs w:val="18"/>
          <w:lang w:eastAsia="en-US"/>
        </w:rPr>
        <w:t xml:space="preserve"> por los nacionales extranjeros o apátridas situados en el territorio de Rusia en el caso si la normativa rusa les exige disponer del documento que justifica el derecho de estancia (residencia) en Rusia.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34A9"/>
    <w:multiLevelType w:val="hybridMultilevel"/>
    <w:tmpl w:val="0EBCA188"/>
    <w:lvl w:ilvl="0" w:tplc="8516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504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C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E7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C1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22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0E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87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EA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33A"/>
    <w:multiLevelType w:val="hybridMultilevel"/>
    <w:tmpl w:val="5D0039CC"/>
    <w:lvl w:ilvl="0" w:tplc="17F43E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5366F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A7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A4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E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2B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6B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0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8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6425"/>
    <w:multiLevelType w:val="hybridMultilevel"/>
    <w:tmpl w:val="52666A0E"/>
    <w:lvl w:ilvl="0" w:tplc="39444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EEA5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48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07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C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8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21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38EA"/>
    <w:multiLevelType w:val="hybridMultilevel"/>
    <w:tmpl w:val="5E707566"/>
    <w:lvl w:ilvl="0" w:tplc="E3DC03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826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A8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8C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21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EF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AB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6F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A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2FC8"/>
    <w:multiLevelType w:val="hybridMultilevel"/>
    <w:tmpl w:val="B0F06E8C"/>
    <w:lvl w:ilvl="0" w:tplc="A5623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6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2D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AD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EE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9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2F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CC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0EA7"/>
    <w:multiLevelType w:val="multilevel"/>
    <w:tmpl w:val="01FEC68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hideSpellingErrors/>
  <w:hideGrammaticalErrors/>
  <w:proofState w:spelling="clean" w:grammar="clean"/>
  <w:doNotTrackMoves/>
  <w:documentProtection w:edit="readOnly" w:enforcement="0"/>
  <w:defaultTabStop w:val="708"/>
  <w:characterSpacingControl w:val="doNotCompress"/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FD"/>
    <w:rsid w:val="00032368"/>
    <w:rsid w:val="000678FD"/>
    <w:rsid w:val="000722DE"/>
    <w:rsid w:val="000B1A0D"/>
    <w:rsid w:val="000B32FC"/>
    <w:rsid w:val="000E54F4"/>
    <w:rsid w:val="000F12DA"/>
    <w:rsid w:val="000F28BD"/>
    <w:rsid w:val="00155601"/>
    <w:rsid w:val="0019128A"/>
    <w:rsid w:val="001B2597"/>
    <w:rsid w:val="001D1EAB"/>
    <w:rsid w:val="00236709"/>
    <w:rsid w:val="0029333E"/>
    <w:rsid w:val="00334280"/>
    <w:rsid w:val="003A0423"/>
    <w:rsid w:val="003B2228"/>
    <w:rsid w:val="0040587F"/>
    <w:rsid w:val="0045506F"/>
    <w:rsid w:val="00456CE7"/>
    <w:rsid w:val="004C0C65"/>
    <w:rsid w:val="00595939"/>
    <w:rsid w:val="005A10CD"/>
    <w:rsid w:val="005D1DB5"/>
    <w:rsid w:val="0067007F"/>
    <w:rsid w:val="006A7AEE"/>
    <w:rsid w:val="007207FB"/>
    <w:rsid w:val="00727F61"/>
    <w:rsid w:val="007436C6"/>
    <w:rsid w:val="00770C01"/>
    <w:rsid w:val="00772416"/>
    <w:rsid w:val="00815C5C"/>
    <w:rsid w:val="00817609"/>
    <w:rsid w:val="00826DCF"/>
    <w:rsid w:val="00856123"/>
    <w:rsid w:val="008654CC"/>
    <w:rsid w:val="008B7F40"/>
    <w:rsid w:val="008D5FAA"/>
    <w:rsid w:val="008E75F5"/>
    <w:rsid w:val="00912374"/>
    <w:rsid w:val="009134A2"/>
    <w:rsid w:val="009B3DD1"/>
    <w:rsid w:val="00A25709"/>
    <w:rsid w:val="00B6471F"/>
    <w:rsid w:val="00B71154"/>
    <w:rsid w:val="00B931B8"/>
    <w:rsid w:val="00BB0B27"/>
    <w:rsid w:val="00BB4363"/>
    <w:rsid w:val="00BB561D"/>
    <w:rsid w:val="00C0505A"/>
    <w:rsid w:val="00C256E4"/>
    <w:rsid w:val="00C37C63"/>
    <w:rsid w:val="00D14B0F"/>
    <w:rsid w:val="00D22814"/>
    <w:rsid w:val="00D9702E"/>
    <w:rsid w:val="00DB3960"/>
    <w:rsid w:val="00DF6052"/>
    <w:rsid w:val="00E35ACD"/>
    <w:rsid w:val="00EA7587"/>
    <w:rsid w:val="00F03662"/>
    <w:rsid w:val="00FA086A"/>
    <w:rsid w:val="00FB5BD9"/>
    <w:rsid w:val="00FD613F"/>
    <w:rsid w:val="00FD7457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98B0B9-429F-47AE-8EFA-C9AEDF5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9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rsid w:val="00666B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666B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66B69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66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66B69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66B69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66B69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8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66B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666B6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rsid w:val="00666B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sid w:val="00666B69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link w:val="4"/>
    <w:rsid w:val="00666B6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666B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666B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666B69"/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90">
    <w:name w:val="Заголовок 9 Знак"/>
    <w:link w:val="9"/>
    <w:rsid w:val="00666B69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39"/>
    <w:rsid w:val="00666B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66B69"/>
    <w:rPr>
      <w:color w:val="0000FF"/>
      <w:u w:val="single"/>
    </w:rPr>
  </w:style>
  <w:style w:type="paragraph" w:styleId="23">
    <w:name w:val="Body Text 2"/>
    <w:basedOn w:val="a"/>
    <w:link w:val="24"/>
    <w:semiHidden/>
    <w:rsid w:val="00666B6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link w:val="23"/>
    <w:semiHidden/>
    <w:rsid w:val="00666B69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21">
    <w:name w:val="Заголовок 2 Знак1"/>
    <w:link w:val="20"/>
    <w:rsid w:val="00666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66B69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666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rsid w:val="00666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666B69"/>
    <w:rPr>
      <w:rFonts w:cs="Times New Roman"/>
      <w:vertAlign w:val="superscript"/>
    </w:rPr>
  </w:style>
  <w:style w:type="paragraph" w:styleId="a9">
    <w:name w:val="Body Text"/>
    <w:basedOn w:val="a"/>
    <w:link w:val="aa"/>
    <w:unhideWhenUsed/>
    <w:rsid w:val="00666B69"/>
    <w:pPr>
      <w:spacing w:after="120"/>
    </w:pPr>
  </w:style>
  <w:style w:type="character" w:customStyle="1" w:styleId="aa">
    <w:name w:val="Основной текст Знак"/>
    <w:link w:val="a9"/>
    <w:rsid w:val="00666B69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666B6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66B69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rsid w:val="00666B6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link w:val="31"/>
    <w:semiHidden/>
    <w:rsid w:val="00666B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semiHidden/>
    <w:rsid w:val="00666B6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semiHidden/>
    <w:rsid w:val="00666B69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66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666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semiHidden/>
    <w:rsid w:val="00666B69"/>
    <w:rPr>
      <w:rFonts w:cs="Times New Roman"/>
    </w:rPr>
  </w:style>
  <w:style w:type="character" w:customStyle="1" w:styleId="FontStyle42">
    <w:name w:val="Font Style42"/>
    <w:rsid w:val="00666B69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"/>
    <w:rsid w:val="00666B69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66B69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"/>
    <w:rsid w:val="00666B69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666B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66B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666B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Char"/>
    <w:rsid w:val="00666B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666B6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66B6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0">
    <w:name w:val="Normal (Web)"/>
    <w:basedOn w:val="a"/>
    <w:uiPriority w:val="99"/>
    <w:rsid w:val="00666B6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24"/>
      <w:szCs w:val="24"/>
      <w:lang w:eastAsia="ru-RU"/>
    </w:rPr>
  </w:style>
  <w:style w:type="paragraph" w:customStyle="1" w:styleId="af1">
    <w:name w:val="Текстовый"/>
    <w:link w:val="af2"/>
    <w:rsid w:val="00666B69"/>
    <w:pPr>
      <w:widowControl w:val="0"/>
      <w:jc w:val="both"/>
    </w:pPr>
    <w:rPr>
      <w:rFonts w:ascii="Arial" w:eastAsia="Times New Roman" w:hAnsi="Arial"/>
    </w:rPr>
  </w:style>
  <w:style w:type="character" w:customStyle="1" w:styleId="af2">
    <w:name w:val="Текстовый Знак"/>
    <w:link w:val="af1"/>
    <w:rsid w:val="00666B6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Подпункт договора"/>
    <w:basedOn w:val="a"/>
    <w:link w:val="af4"/>
    <w:rsid w:val="00666B69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4">
    <w:name w:val="Подпункт договора Знак"/>
    <w:link w:val="af3"/>
    <w:rsid w:val="00666B6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Подподпункт договора"/>
    <w:basedOn w:val="af3"/>
    <w:rsid w:val="00666B69"/>
  </w:style>
  <w:style w:type="paragraph" w:styleId="af6">
    <w:name w:val="Plain Text"/>
    <w:basedOn w:val="a"/>
    <w:link w:val="af7"/>
    <w:rsid w:val="00666B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666B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Пункт договора"/>
    <w:basedOn w:val="a"/>
    <w:link w:val="af9"/>
    <w:rsid w:val="00666B69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Пункт договора Знак"/>
    <w:link w:val="af8"/>
    <w:rsid w:val="00666B6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rsid w:val="00666B6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character" w:styleId="afa">
    <w:name w:val="FollowedHyperlink"/>
    <w:rsid w:val="00666B69"/>
    <w:rPr>
      <w:color w:val="606420"/>
      <w:u w:val="single"/>
    </w:rPr>
  </w:style>
  <w:style w:type="paragraph" w:customStyle="1" w:styleId="afb">
    <w:name w:val="Раздел договора"/>
    <w:basedOn w:val="a"/>
    <w:next w:val="af8"/>
    <w:link w:val="afc"/>
    <w:rsid w:val="00666B69"/>
    <w:pPr>
      <w:keepNext/>
      <w:keepLines/>
      <w:widowControl w:val="0"/>
      <w:spacing w:before="240" w:line="240" w:lineRule="auto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fc">
    <w:name w:val="Раздел договора Знак"/>
    <w:link w:val="afb"/>
    <w:rsid w:val="00666B6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666B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666B6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d">
    <w:name w:val="annotation reference"/>
    <w:uiPriority w:val="99"/>
    <w:rsid w:val="00666B69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666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666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rsid w:val="00666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semiHidden/>
    <w:rsid w:val="00666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текст в таблице"/>
    <w:basedOn w:val="a"/>
    <w:rsid w:val="00666B69"/>
    <w:pPr>
      <w:widowControl w:val="0"/>
      <w:spacing w:after="0" w:line="240" w:lineRule="auto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3">
    <w:name w:val="Вид документа"/>
    <w:basedOn w:val="a"/>
    <w:rsid w:val="00666B69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4">
    <w:name w:val="Разновидность документа"/>
    <w:basedOn w:val="a"/>
    <w:rsid w:val="00666B69"/>
    <w:pPr>
      <w:widowControl w:val="0"/>
      <w:spacing w:after="4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ff5">
    <w:name w:val="курсив в таблице"/>
    <w:basedOn w:val="af1"/>
    <w:rsid w:val="00666B69"/>
    <w:pPr>
      <w:jc w:val="center"/>
    </w:pPr>
    <w:rPr>
      <w:i/>
      <w:sz w:val="12"/>
    </w:rPr>
  </w:style>
  <w:style w:type="paragraph" w:styleId="12">
    <w:name w:val="toc 1"/>
    <w:basedOn w:val="a"/>
    <w:next w:val="a"/>
    <w:autoRedefine/>
    <w:uiPriority w:val="39"/>
    <w:rsid w:val="00E143A6"/>
    <w:pPr>
      <w:tabs>
        <w:tab w:val="left" w:pos="426"/>
        <w:tab w:val="right" w:leader="dot" w:pos="9360"/>
      </w:tabs>
      <w:spacing w:after="0"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rsid w:val="007272A1"/>
    <w:pPr>
      <w:tabs>
        <w:tab w:val="left" w:pos="426"/>
        <w:tab w:val="right" w:leader="dot" w:pos="9710"/>
      </w:tabs>
      <w:spacing w:after="0" w:line="240" w:lineRule="auto"/>
    </w:pPr>
    <w:rPr>
      <w:rFonts w:ascii="Times New Roman" w:eastAsia="Times New Roman" w:hAnsi="Times New Roman" w:cs="Arial"/>
      <w:b/>
      <w:bCs/>
      <w:iCs/>
      <w:noProof/>
      <w:sz w:val="18"/>
      <w:szCs w:val="18"/>
      <w:lang w:eastAsia="ru-RU"/>
    </w:rPr>
  </w:style>
  <w:style w:type="paragraph" w:styleId="33">
    <w:name w:val="toc 3"/>
    <w:basedOn w:val="a"/>
    <w:next w:val="a"/>
    <w:autoRedefine/>
    <w:semiHidden/>
    <w:rsid w:val="00666B69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qFormat/>
    <w:rsid w:val="00666B69"/>
    <w:rPr>
      <w:i/>
      <w:iCs/>
    </w:rPr>
  </w:style>
  <w:style w:type="character" w:styleId="aff7">
    <w:name w:val="Strong"/>
    <w:qFormat/>
    <w:rsid w:val="00666B69"/>
    <w:rPr>
      <w:b/>
      <w:bCs/>
    </w:rPr>
  </w:style>
  <w:style w:type="character" w:customStyle="1" w:styleId="13">
    <w:name w:val="Знак Знак1"/>
    <w:aliases w:val="Заголовок 1 Знак1,Знак Знак11"/>
    <w:rsid w:val="00666B6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666B69"/>
  </w:style>
  <w:style w:type="paragraph" w:styleId="aff8">
    <w:name w:val="header"/>
    <w:basedOn w:val="a"/>
    <w:link w:val="aff9"/>
    <w:uiPriority w:val="99"/>
    <w:rsid w:val="00666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Верхний колонтитул Знак"/>
    <w:link w:val="aff8"/>
    <w:uiPriority w:val="99"/>
    <w:rsid w:val="0066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semiHidden/>
    <w:rsid w:val="00666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semiHidden/>
    <w:rsid w:val="00666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666B69"/>
    <w:rPr>
      <w:vertAlign w:val="superscript"/>
    </w:rPr>
  </w:style>
  <w:style w:type="paragraph" w:styleId="HTML">
    <w:name w:val="HTML Preformatted"/>
    <w:basedOn w:val="a"/>
    <w:link w:val="HTML0"/>
    <w:semiHidden/>
    <w:unhideWhenUsed/>
    <w:rsid w:val="0066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666B69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14">
    <w:name w:val="index 1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28">
    <w:name w:val="index 2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34">
    <w:name w:val="index 3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51">
    <w:name w:val="index 5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61">
    <w:name w:val="index 6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7">
    <w:name w:val="index 7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81">
    <w:name w:val="index 8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91">
    <w:name w:val="index 9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52">
    <w:name w:val="toc 5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62">
    <w:name w:val="toc 6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70">
    <w:name w:val="toc 7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82">
    <w:name w:val="toc 8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92">
    <w:name w:val="toc 9"/>
    <w:basedOn w:val="a"/>
    <w:next w:val="a"/>
    <w:autoRedefine/>
    <w:semiHidden/>
    <w:unhideWhenUsed/>
    <w:rsid w:val="00666B69"/>
    <w:pPr>
      <w:autoSpaceDE w:val="0"/>
      <w:autoSpaceDN w:val="0"/>
      <w:spacing w:after="0" w:line="240" w:lineRule="auto"/>
      <w:ind w:left="19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affd">
    <w:name w:val="index heading"/>
    <w:basedOn w:val="a"/>
    <w:next w:val="14"/>
    <w:semiHidden/>
    <w:unhideWhenUsed/>
    <w:rsid w:val="00666B69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i/>
      <w:iCs/>
      <w:color w:val="000080"/>
      <w:sz w:val="20"/>
      <w:szCs w:val="20"/>
      <w:lang w:eastAsia="ru-RU"/>
    </w:rPr>
  </w:style>
  <w:style w:type="paragraph" w:styleId="affe">
    <w:name w:val="Title"/>
    <w:basedOn w:val="a"/>
    <w:link w:val="afff"/>
    <w:qFormat/>
    <w:rsid w:val="00666B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">
    <w:name w:val="Название Знак"/>
    <w:link w:val="affe"/>
    <w:rsid w:val="00666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"/>
    <w:link w:val="afff1"/>
    <w:qFormat/>
    <w:rsid w:val="00666B6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ff1">
    <w:name w:val="Подзаголовок Знак"/>
    <w:link w:val="afff0"/>
    <w:rsid w:val="00666B6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666B6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color w:val="000080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semiHidden/>
    <w:rsid w:val="00666B69"/>
    <w:rPr>
      <w:rFonts w:ascii="Times New Roman" w:eastAsia="Times New Roman" w:hAnsi="Times New Roman" w:cs="Times New Roman"/>
      <w:color w:val="000080"/>
      <w:sz w:val="16"/>
      <w:szCs w:val="16"/>
      <w:lang w:eastAsia="ru-RU"/>
    </w:rPr>
  </w:style>
  <w:style w:type="paragraph" w:styleId="afff2">
    <w:name w:val="Block Text"/>
    <w:basedOn w:val="a"/>
    <w:unhideWhenUsed/>
    <w:rsid w:val="00666B69"/>
    <w:pPr>
      <w:autoSpaceDE w:val="0"/>
      <w:autoSpaceDN w:val="0"/>
      <w:spacing w:after="0" w:line="240" w:lineRule="auto"/>
      <w:ind w:left="1800" w:right="3410" w:hanging="382"/>
    </w:pPr>
    <w:rPr>
      <w:rFonts w:ascii="Garamond" w:eastAsia="Times New Roman" w:hAnsi="Garamond"/>
      <w:sz w:val="24"/>
      <w:szCs w:val="24"/>
      <w:lang w:eastAsia="ru-RU"/>
    </w:rPr>
  </w:style>
  <w:style w:type="paragraph" w:styleId="afff3">
    <w:name w:val="Document Map"/>
    <w:basedOn w:val="a"/>
    <w:link w:val="afff4"/>
    <w:semiHidden/>
    <w:unhideWhenUsed/>
    <w:rsid w:val="00666B6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color w:val="000080"/>
      <w:sz w:val="20"/>
      <w:szCs w:val="20"/>
      <w:lang w:eastAsia="ru-RU"/>
    </w:rPr>
  </w:style>
  <w:style w:type="character" w:customStyle="1" w:styleId="afff4">
    <w:name w:val="Схема документа Знак"/>
    <w:link w:val="afff3"/>
    <w:semiHidden/>
    <w:rsid w:val="00666B69"/>
    <w:rPr>
      <w:rFonts w:ascii="Tahoma" w:eastAsia="Times New Roman" w:hAnsi="Tahoma" w:cs="Tahoma"/>
      <w:color w:val="000080"/>
      <w:sz w:val="20"/>
      <w:szCs w:val="20"/>
      <w:shd w:val="clear" w:color="auto" w:fill="000080"/>
      <w:lang w:eastAsia="ru-RU"/>
    </w:rPr>
  </w:style>
  <w:style w:type="paragraph" w:styleId="afff5">
    <w:name w:val="annotation subject"/>
    <w:basedOn w:val="afe"/>
    <w:next w:val="afe"/>
    <w:link w:val="afff6"/>
    <w:semiHidden/>
    <w:unhideWhenUsed/>
    <w:rsid w:val="00666B69"/>
    <w:rPr>
      <w:b/>
      <w:bCs/>
    </w:rPr>
  </w:style>
  <w:style w:type="character" w:customStyle="1" w:styleId="afff6">
    <w:name w:val="Тема примечания Знак"/>
    <w:link w:val="afff5"/>
    <w:semiHidden/>
    <w:rsid w:val="00666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Без интервала Знак"/>
    <w:link w:val="afff8"/>
    <w:uiPriority w:val="1"/>
    <w:locked/>
    <w:rsid w:val="00666B69"/>
    <w:rPr>
      <w:rFonts w:ascii="Calibri" w:hAnsi="Calibri" w:cs="Calibri"/>
    </w:rPr>
  </w:style>
  <w:style w:type="paragraph" w:styleId="afff8">
    <w:name w:val="No Spacing"/>
    <w:link w:val="afff7"/>
    <w:uiPriority w:val="1"/>
    <w:qFormat/>
    <w:rsid w:val="00666B69"/>
    <w:rPr>
      <w:rFonts w:cs="Calibri"/>
      <w:sz w:val="22"/>
      <w:szCs w:val="22"/>
      <w:lang w:eastAsia="en-US"/>
    </w:rPr>
  </w:style>
  <w:style w:type="paragraph" w:customStyle="1" w:styleId="MZagolvok-Center">
    <w:name w:val="MZagolvok - Center"/>
    <w:basedOn w:val="a"/>
    <w:next w:val="a"/>
    <w:rsid w:val="00666B69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customStyle="1" w:styleId="afff9">
    <w:name w:val="Îñí. òåêñò"/>
    <w:rsid w:val="00666B69"/>
    <w:pPr>
      <w:ind w:firstLine="567"/>
      <w:jc w:val="both"/>
    </w:pPr>
    <w:rPr>
      <w:rFonts w:ascii="Pragmatica" w:eastAsia="Times New Roman" w:hAnsi="Pragmatica"/>
      <w:color w:val="000000"/>
      <w:lang w:val="en-US"/>
    </w:rPr>
  </w:style>
  <w:style w:type="paragraph" w:customStyle="1" w:styleId="15">
    <w:name w:val="Обычный1"/>
    <w:rsid w:val="00666B69"/>
    <w:rPr>
      <w:rFonts w:ascii="Times New Roman" w:eastAsia="Times New Roman" w:hAnsi="Times New Roman"/>
    </w:rPr>
  </w:style>
  <w:style w:type="paragraph" w:customStyle="1" w:styleId="ConsNonformat">
    <w:name w:val="ConsNonformat"/>
    <w:rsid w:val="00666B69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FR1">
    <w:name w:val="FR1"/>
    <w:rsid w:val="00666B69"/>
    <w:pPr>
      <w:widowControl w:val="0"/>
      <w:snapToGrid w:val="0"/>
      <w:ind w:left="80"/>
    </w:pPr>
    <w:rPr>
      <w:rFonts w:ascii="Arial" w:eastAsia="Times New Roman" w:hAnsi="Arial"/>
      <w:sz w:val="18"/>
    </w:rPr>
  </w:style>
  <w:style w:type="paragraph" w:customStyle="1" w:styleId="211">
    <w:name w:val="Основной текст с отступом 21"/>
    <w:basedOn w:val="a"/>
    <w:rsid w:val="00666B69"/>
    <w:pPr>
      <w:widowControl w:val="0"/>
      <w:spacing w:after="0" w:line="240" w:lineRule="auto"/>
      <w:ind w:right="198" w:firstLine="284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66B69"/>
    <w:pPr>
      <w:widowControl w:val="0"/>
      <w:snapToGrid w:val="0"/>
    </w:pPr>
    <w:rPr>
      <w:rFonts w:ascii="Arial" w:eastAsia="Times New Roman" w:hAnsi="Arial"/>
    </w:rPr>
  </w:style>
  <w:style w:type="paragraph" w:customStyle="1" w:styleId="maintext0">
    <w:name w:val="maintext"/>
    <w:basedOn w:val="a"/>
    <w:rsid w:val="00666B69"/>
    <w:pPr>
      <w:spacing w:after="0" w:line="240" w:lineRule="auto"/>
      <w:ind w:firstLine="567"/>
      <w:jc w:val="both"/>
    </w:pPr>
    <w:rPr>
      <w:rFonts w:ascii="PragmaticaC" w:eastAsia="Times New Roman" w:hAnsi="PragmaticaC"/>
      <w:color w:val="000000"/>
      <w:sz w:val="19"/>
      <w:szCs w:val="19"/>
      <w:lang w:eastAsia="ru-RU"/>
    </w:rPr>
  </w:style>
  <w:style w:type="paragraph" w:customStyle="1" w:styleId="consnormal0">
    <w:name w:val="consnormal"/>
    <w:basedOn w:val="a"/>
    <w:rsid w:val="00666B69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666B69"/>
    <w:pPr>
      <w:widowControl w:val="0"/>
      <w:snapToGrid w:val="0"/>
    </w:pPr>
    <w:rPr>
      <w:rFonts w:ascii="Arial" w:eastAsia="Times New Roman" w:hAnsi="Arial"/>
      <w:sz w:val="24"/>
    </w:rPr>
  </w:style>
  <w:style w:type="paragraph" w:customStyle="1" w:styleId="BodyText21">
    <w:name w:val="Body Text 21"/>
    <w:basedOn w:val="a"/>
    <w:rsid w:val="00666B6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666B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inText-BulletsMain">
    <w:name w:val="MainText - BulletsMain"/>
    <w:basedOn w:val="MainText"/>
    <w:next w:val="MainText"/>
    <w:rsid w:val="00666B69"/>
    <w:pPr>
      <w:tabs>
        <w:tab w:val="left" w:pos="567"/>
      </w:tabs>
      <w:ind w:left="567" w:hanging="283"/>
      <w:textAlignment w:val="auto"/>
    </w:pPr>
    <w:rPr>
      <w:lang w:eastAsia="ru-RU"/>
    </w:rPr>
  </w:style>
  <w:style w:type="character" w:customStyle="1" w:styleId="TimesNewRoman">
    <w:name w:val="Times New Roman"/>
    <w:aliases w:val="12 пт,Авто,П... Знак Знак,По правому краю,не полужирный"/>
    <w:locked/>
    <w:rsid w:val="00666B69"/>
    <w:rPr>
      <w:b/>
      <w:bCs/>
      <w:sz w:val="24"/>
      <w:szCs w:val="24"/>
    </w:rPr>
  </w:style>
  <w:style w:type="paragraph" w:customStyle="1" w:styleId="TimesNewRoman1">
    <w:name w:val="Times New Roman1"/>
    <w:aliases w:val="12 пт1,Авто1,П...1,По правому краю1,не полужирный1"/>
    <w:basedOn w:val="a"/>
    <w:rsid w:val="00666B6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9">
    <w:name w:val="заголовок 2"/>
    <w:next w:val="a"/>
    <w:rsid w:val="00666B69"/>
    <w:pPr>
      <w:keepNext/>
      <w:autoSpaceDE w:val="0"/>
      <w:autoSpaceDN w:val="0"/>
      <w:spacing w:before="300" w:after="180"/>
      <w:ind w:firstLine="6237"/>
      <w:jc w:val="center"/>
    </w:pPr>
    <w:rPr>
      <w:rFonts w:ascii="Arial" w:eastAsia="Times New Roman" w:hAnsi="Arial" w:cs="Arial"/>
      <w:i/>
      <w:iCs/>
      <w:noProof/>
      <w:kern w:val="32"/>
      <w:sz w:val="28"/>
      <w:szCs w:val="28"/>
      <w:lang w:val="en-US"/>
    </w:rPr>
  </w:style>
  <w:style w:type="paragraph" w:customStyle="1" w:styleId="MainText-BezOtstupa">
    <w:name w:val="MainText - BezOtstupa"/>
    <w:basedOn w:val="MainText"/>
    <w:next w:val="MainText"/>
    <w:rsid w:val="00666B69"/>
    <w:pPr>
      <w:ind w:firstLine="0"/>
      <w:textAlignment w:val="auto"/>
    </w:pPr>
    <w:rPr>
      <w:lang w:eastAsia="ru-RU"/>
    </w:rPr>
  </w:style>
  <w:style w:type="paragraph" w:customStyle="1" w:styleId="ConsTitle">
    <w:name w:val="ConsTitle"/>
    <w:rsid w:val="00666B6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1CharCharCharCharCharCharCharCharCharChar">
    <w:name w:val="Char Char1 Знак Знак Char Char Знак Знак Char Char Знак Знак Char Char Char Char Знак Знак Char Char Знак Знак"/>
    <w:basedOn w:val="a"/>
    <w:rsid w:val="00666B6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">
    <w:name w:val="Char Char2 Знак Знак Char Char Знак Знак"/>
    <w:basedOn w:val="a"/>
    <w:rsid w:val="00666B6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m">
    <w:name w:val="m_ТекстТаблицы"/>
    <w:basedOn w:val="a"/>
    <w:rsid w:val="00666B69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6">
    <w:name w:val="Стиль1"/>
    <w:basedOn w:val="ConsNormal"/>
    <w:qFormat/>
    <w:rsid w:val="00666B69"/>
    <w:pPr>
      <w:widowControl/>
      <w:suppressAutoHyphens/>
      <w:ind w:firstLine="709"/>
      <w:jc w:val="both"/>
    </w:pPr>
    <w:rPr>
      <w:sz w:val="24"/>
      <w:szCs w:val="24"/>
    </w:rPr>
  </w:style>
  <w:style w:type="character" w:customStyle="1" w:styleId="afffa">
    <w:name w:val="номер страницы"/>
    <w:basedOn w:val="a0"/>
    <w:rsid w:val="00666B69"/>
  </w:style>
  <w:style w:type="character" w:customStyle="1" w:styleId="37">
    <w:name w:val="Знак Знак3"/>
    <w:rsid w:val="00666B69"/>
    <w:rPr>
      <w:b/>
      <w:bCs/>
      <w:sz w:val="24"/>
      <w:szCs w:val="24"/>
      <w:lang w:val="ru-RU" w:eastAsia="ru-RU" w:bidi="ar-SA"/>
    </w:rPr>
  </w:style>
  <w:style w:type="numbering" w:customStyle="1" w:styleId="2">
    <w:name w:val="Стиль2"/>
    <w:rsid w:val="00666B69"/>
    <w:pPr>
      <w:numPr>
        <w:numId w:val="1"/>
      </w:numPr>
    </w:pPr>
  </w:style>
  <w:style w:type="paragraph" w:customStyle="1" w:styleId="2a">
    <w:name w:val="Обычный2"/>
    <w:rsid w:val="00666B69"/>
    <w:rPr>
      <w:rFonts w:ascii="Times New Roman" w:eastAsia="Times New Roman" w:hAnsi="Times New Roman"/>
    </w:rPr>
  </w:style>
  <w:style w:type="paragraph" w:styleId="afffb">
    <w:name w:val="TOC Heading"/>
    <w:basedOn w:val="1"/>
    <w:next w:val="a"/>
    <w:uiPriority w:val="39"/>
    <w:unhideWhenUsed/>
    <w:qFormat/>
    <w:rsid w:val="00666B69"/>
    <w:pPr>
      <w:spacing w:line="276" w:lineRule="auto"/>
      <w:outlineLvl w:val="9"/>
    </w:pPr>
    <w:rPr>
      <w:rFonts w:cs="Times New Roman"/>
    </w:rPr>
  </w:style>
  <w:style w:type="character" w:customStyle="1" w:styleId="afffc">
    <w:name w:val="Цветовое выделение"/>
    <w:rsid w:val="00666B69"/>
    <w:rPr>
      <w:b/>
      <w:bCs/>
      <w:color w:val="000080"/>
    </w:rPr>
  </w:style>
  <w:style w:type="paragraph" w:customStyle="1" w:styleId="afffd">
    <w:name w:val="ЗаголовокОсн"/>
    <w:basedOn w:val="a"/>
    <w:next w:val="a9"/>
    <w:rsid w:val="00666B69"/>
    <w:pPr>
      <w:keepNext/>
      <w:keepLines/>
      <w:spacing w:before="140" w:after="0" w:line="220" w:lineRule="atLeast"/>
    </w:pPr>
    <w:rPr>
      <w:rFonts w:ascii="Arial" w:eastAsia="Times New Roman" w:hAnsi="Arial"/>
      <w:spacing w:val="-4"/>
      <w:kern w:val="28"/>
      <w:sz w:val="24"/>
      <w:szCs w:val="20"/>
      <w:lang w:eastAsia="ru-RU"/>
    </w:rPr>
  </w:style>
  <w:style w:type="paragraph" w:styleId="afffe">
    <w:name w:val="caption"/>
    <w:basedOn w:val="a"/>
    <w:next w:val="a9"/>
    <w:qFormat/>
    <w:rsid w:val="00666B69"/>
    <w:pPr>
      <w:keepNext/>
      <w:spacing w:before="60" w:after="220" w:line="220" w:lineRule="atLeast"/>
      <w:ind w:left="720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ffff">
    <w:name w:val="Сведения"/>
    <w:uiPriority w:val="99"/>
    <w:rsid w:val="00666B69"/>
    <w:rPr>
      <w:rFonts w:ascii="Arial" w:hAnsi="Arial"/>
      <w:b/>
      <w:spacing w:val="-4"/>
    </w:rPr>
  </w:style>
  <w:style w:type="paragraph" w:customStyle="1" w:styleId="affff0">
    <w:name w:val="Заголовок приложения"/>
    <w:basedOn w:val="a9"/>
    <w:next w:val="a9"/>
    <w:rsid w:val="00666B69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1">
    <w:name w:val="s_1"/>
    <w:basedOn w:val="a"/>
    <w:rsid w:val="006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666B69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7"/>
    <w:locked/>
    <w:rsid w:val="00666B69"/>
    <w:rPr>
      <w:rFonts w:ascii="Calibri" w:hAnsi="Calibri"/>
    </w:rPr>
  </w:style>
  <w:style w:type="paragraph" w:customStyle="1" w:styleId="17">
    <w:name w:val="Без интервала1"/>
    <w:link w:val="NoSpacingChar"/>
    <w:rsid w:val="00666B69"/>
    <w:rPr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rsid w:val="00666B69"/>
    <w:pPr>
      <w:widowControl w:val="0"/>
      <w:spacing w:after="0" w:line="240" w:lineRule="auto"/>
      <w:ind w:right="198" w:firstLine="284"/>
    </w:pPr>
    <w:rPr>
      <w:rFonts w:ascii="Times New Roman" w:hAnsi="Times New Roman"/>
      <w:sz w:val="24"/>
      <w:szCs w:val="20"/>
      <w:lang w:eastAsia="ru-RU"/>
    </w:rPr>
  </w:style>
  <w:style w:type="paragraph" w:customStyle="1" w:styleId="110">
    <w:name w:val="Обычный11"/>
    <w:rsid w:val="00666B69"/>
    <w:rPr>
      <w:rFonts w:ascii="Times New Roman" w:hAnsi="Times New Roman"/>
    </w:rPr>
  </w:style>
  <w:style w:type="paragraph" w:customStyle="1" w:styleId="18">
    <w:name w:val="Заголовок оглавления1"/>
    <w:basedOn w:val="1"/>
    <w:next w:val="a"/>
    <w:semiHidden/>
    <w:rsid w:val="00666B69"/>
    <w:pPr>
      <w:spacing w:line="276" w:lineRule="auto"/>
      <w:outlineLvl w:val="9"/>
    </w:pPr>
    <w:rPr>
      <w:rFonts w:eastAsia="Calibri" w:cs="Times New Roman"/>
    </w:rPr>
  </w:style>
  <w:style w:type="paragraph" w:styleId="affff1">
    <w:name w:val="Revision"/>
    <w:hidden/>
    <w:uiPriority w:val="99"/>
    <w:semiHidden/>
    <w:rsid w:val="00666B69"/>
    <w:rPr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666B69"/>
  </w:style>
  <w:style w:type="table" w:customStyle="1" w:styleId="1a">
    <w:name w:val="Сетка таблицы1"/>
    <w:basedOn w:val="a1"/>
    <w:next w:val="a3"/>
    <w:rsid w:val="00666B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текст сноски"/>
    <w:basedOn w:val="a"/>
    <w:rsid w:val="00666B69"/>
    <w:pPr>
      <w:spacing w:after="0" w:line="240" w:lineRule="auto"/>
    </w:pPr>
    <w:rPr>
      <w:rFonts w:ascii="SchoolBook" w:eastAsia="Times New Roman" w:hAnsi="SchoolBook"/>
      <w:sz w:val="20"/>
      <w:szCs w:val="20"/>
      <w:lang w:val="en-US" w:eastAsia="ru-RU"/>
    </w:rPr>
  </w:style>
  <w:style w:type="paragraph" w:customStyle="1" w:styleId="Iauiue">
    <w:name w:val="Iau?iue"/>
    <w:rsid w:val="00666B69"/>
    <w:pPr>
      <w:widowControl w:val="0"/>
    </w:pPr>
    <w:rPr>
      <w:rFonts w:ascii="NTTimes/Cyrillic" w:eastAsia="Times New Roman" w:hAnsi="NTTimes/Cyrillic"/>
      <w:snapToGrid w:val="0"/>
    </w:rPr>
  </w:style>
  <w:style w:type="numbering" w:customStyle="1" w:styleId="2c">
    <w:name w:val="Нет списка2"/>
    <w:next w:val="a2"/>
    <w:uiPriority w:val="99"/>
    <w:semiHidden/>
    <w:unhideWhenUsed/>
    <w:rsid w:val="00650B50"/>
  </w:style>
  <w:style w:type="table" w:customStyle="1" w:styleId="2d">
    <w:name w:val="Сетка таблицы2"/>
    <w:basedOn w:val="a1"/>
    <w:next w:val="a3"/>
    <w:rsid w:val="00650B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50B50"/>
  </w:style>
  <w:style w:type="table" w:customStyle="1" w:styleId="112">
    <w:name w:val="Сетка таблицы11"/>
    <w:basedOn w:val="a1"/>
    <w:next w:val="a3"/>
    <w:rsid w:val="00650B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9C2683"/>
    <w:pPr>
      <w:autoSpaceDE w:val="0"/>
      <w:autoSpaceDN w:val="0"/>
      <w:spacing w:after="0" w:line="240" w:lineRule="auto"/>
    </w:pPr>
    <w:rPr>
      <w:rFonts w:ascii="HelveticaNeueLT Std" w:hAnsi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7BB432F66424AA5EE002AED72FD22" ma:contentTypeVersion="0" ma:contentTypeDescription="Создание документа." ma:contentTypeScope="" ma:versionID="50c05054f5f0e01c5585f2790208b92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5D7B-CE04-4089-9D86-B9B01AD25C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0EBC0C-51A5-4C83-B676-92EDAD874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452EA-5614-4039-B271-15420C5A5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C768C-A77A-4E47-9C73-64B9C0E7E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6C48F1-D055-4E8A-A3DE-3EE7954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AKB EVROFINANCE MOSNARBANK</Company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Tuzenko T.L.</dc:creator>
  <cp:keywords/>
  <cp:lastModifiedBy>Suvorov S.A.</cp:lastModifiedBy>
  <cp:revision>3</cp:revision>
  <cp:lastPrinted>2017-03-28T14:54:00Z</cp:lastPrinted>
  <dcterms:created xsi:type="dcterms:W3CDTF">2018-09-14T12:17:00Z</dcterms:created>
  <dcterms:modified xsi:type="dcterms:W3CDTF">2018-09-14T12:54:00Z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0x01010008D7BB432F66424AA5EE002AED72FD22</vt:lpwstr>
  </property>
  <property fmtid="{D5CDD505-2E9C-101B-9397-08002B2CF9AE}" pid="3" name="_dlc_DocIdItemGuid">
    <vt:lpwstr>7be9004e-a4e1-4642-9752-6a88faf4346f</vt:lpwstr>
  </property>
  <property fmtid="{D5CDD505-2E9C-101B-9397-08002B2CF9AE}" pid="4" name="_NewReviewCycle">
    <vt:lpwstr/>
  </property>
  <property fmtid="{D5CDD505-2E9C-101B-9397-08002B2CF9AE}" pid="5" name="_dlc_DocId">
    <vt:lpwstr>VVDU5HPDTQC2-52-2374</vt:lpwstr>
  </property>
  <property fmtid="{D5CDD505-2E9C-101B-9397-08002B2CF9AE}" pid="6" name="_dlc_DocIdUrl">
    <vt:lpwstr>https://docs.efbank.ru/dms/orders/_layouts/15/DocIdRedir.aspx?ID=VVDU5HPDTQC2-52-2374, VVDU5HPDTQC2-52-2374</vt:lpwstr>
  </property>
</Properties>
</file>